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0EF825" w14:textId="77777777" w:rsidR="000C3EA5" w:rsidRDefault="000C3EA5" w:rsidP="00B0455F"/>
    <w:p w14:paraId="25527065" w14:textId="77777777" w:rsidR="00B0455F" w:rsidRDefault="00B0455F" w:rsidP="00B0455F"/>
    <w:p w14:paraId="66AE9B12" w14:textId="77777777" w:rsidR="00B0455F" w:rsidRDefault="00B0455F" w:rsidP="00B0455F"/>
    <w:tbl>
      <w:tblPr>
        <w:tblStyle w:val="TableNormal"/>
        <w:tblpPr w:leftFromText="141" w:rightFromText="141" w:vertAnchor="page" w:horzAnchor="margin" w:tblpY="3223"/>
        <w:tblW w:w="963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BDC0BF"/>
        <w:tblLayout w:type="fixed"/>
        <w:tblLook w:val="04A0" w:firstRow="1" w:lastRow="0" w:firstColumn="1" w:lastColumn="0" w:noHBand="0" w:noVBand="1"/>
      </w:tblPr>
      <w:tblGrid>
        <w:gridCol w:w="1440"/>
        <w:gridCol w:w="4674"/>
        <w:gridCol w:w="2222"/>
        <w:gridCol w:w="1302"/>
      </w:tblGrid>
      <w:tr w:rsidR="00B0455F" w:rsidRPr="008D002F" w14:paraId="6DBC0B21" w14:textId="77777777" w:rsidTr="00260E1B">
        <w:trPr>
          <w:trHeight w:val="1118"/>
          <w:tblHeader/>
        </w:trPr>
        <w:tc>
          <w:tcPr>
            <w:tcW w:w="9638" w:type="dxa"/>
            <w:gridSpan w:val="4"/>
            <w:tcBorders>
              <w:top w:val="single" w:sz="2" w:space="0" w:color="000000"/>
              <w:left w:val="single" w:sz="2" w:space="0" w:color="000000"/>
              <w:bottom w:val="single" w:sz="4" w:space="0" w:color="000000"/>
              <w:right w:val="single" w:sz="2" w:space="0" w:color="000000"/>
            </w:tcBorders>
            <w:shd w:val="clear" w:color="auto" w:fill="982F2F"/>
            <w:tcMar>
              <w:top w:w="80" w:type="dxa"/>
              <w:left w:w="80" w:type="dxa"/>
              <w:bottom w:w="80" w:type="dxa"/>
              <w:right w:w="80" w:type="dxa"/>
            </w:tcMar>
          </w:tcPr>
          <w:p w14:paraId="537FED36" w14:textId="14641FC1" w:rsidR="00B0455F" w:rsidRPr="008D002F" w:rsidRDefault="00B0455F" w:rsidP="00260E1B">
            <w:pPr>
              <w:pStyle w:val="Tabellenstil1"/>
              <w:rPr>
                <w:rFonts w:ascii="Arial" w:hAnsi="Arial" w:cs="Arial"/>
                <w:color w:val="FFFFFF" w:themeColor="background1"/>
                <w:sz w:val="22"/>
                <w:szCs w:val="22"/>
              </w:rPr>
            </w:pPr>
            <w:r w:rsidRPr="008D002F">
              <w:rPr>
                <w:rFonts w:ascii="Arial" w:hAnsi="Arial" w:cs="Arial"/>
                <w:color w:val="FFFFFF" w:themeColor="background1"/>
                <w:sz w:val="22"/>
                <w:szCs w:val="22"/>
              </w:rPr>
              <w:t>Eingesetzte Medien:</w:t>
            </w:r>
            <w:r w:rsidR="004762F4">
              <w:rPr>
                <w:rFonts w:ascii="Arial" w:hAnsi="Arial" w:cs="Arial"/>
                <w:color w:val="FFFFFF" w:themeColor="background1"/>
                <w:sz w:val="22"/>
                <w:szCs w:val="22"/>
              </w:rPr>
              <w:t xml:space="preserve"> </w:t>
            </w:r>
            <w:r w:rsidR="004762F4">
              <w:rPr>
                <w:rFonts w:ascii="Arial" w:hAnsi="Arial" w:cs="Arial"/>
                <w:sz w:val="22"/>
                <w:szCs w:val="22"/>
                <w:bdr w:val="none" w:sz="0" w:space="0" w:color="auto" w:frame="1"/>
              </w:rPr>
              <w:t xml:space="preserve"> </w:t>
            </w:r>
            <w:r w:rsidR="00A33643">
              <w:rPr>
                <w:rFonts w:ascii="Arial" w:hAnsi="Arial" w:cs="Arial"/>
                <w:sz w:val="22"/>
                <w:szCs w:val="22"/>
                <w:bdr w:val="none" w:sz="0" w:space="0" w:color="auto" w:frame="1"/>
              </w:rPr>
              <w:t>d</w:t>
            </w:r>
            <w:r w:rsidR="004762F4">
              <w:rPr>
                <w:rFonts w:ascii="Arial" w:hAnsi="Arial" w:cs="Arial"/>
                <w:sz w:val="22"/>
                <w:szCs w:val="22"/>
                <w:bdr w:val="none" w:sz="0" w:space="0" w:color="auto" w:frame="1"/>
              </w:rPr>
              <w:t>igitales Endgerät (z.B. Tablet mit Stift, PC), ausgestattet mit Präsentationssoftware, Textverarbeitungssoftware oder Notizbuch (GoodNotes, OneNote),  Beamer, App zur Darstellung von .mp4 (Lehrkraft),  App, die eine „digitale Pinnwand“ zur Verfügung stellt</w:t>
            </w:r>
          </w:p>
        </w:tc>
      </w:tr>
      <w:tr w:rsidR="00B0455F" w:rsidRPr="008D002F" w14:paraId="48F5DCD4" w14:textId="77777777" w:rsidTr="00260E1B">
        <w:trPr>
          <w:trHeight w:val="295"/>
          <w:tblHeader/>
        </w:trPr>
        <w:tc>
          <w:tcPr>
            <w:tcW w:w="9638" w:type="dxa"/>
            <w:gridSpan w:val="4"/>
            <w:tcBorders>
              <w:top w:val="single" w:sz="4" w:space="0" w:color="000000"/>
              <w:left w:val="nil"/>
              <w:bottom w:val="single" w:sz="4" w:space="0" w:color="000000"/>
              <w:right w:val="nil"/>
            </w:tcBorders>
            <w:shd w:val="clear" w:color="auto" w:fill="FEFEFE"/>
            <w:tcMar>
              <w:top w:w="80" w:type="dxa"/>
              <w:left w:w="80" w:type="dxa"/>
              <w:bottom w:w="80" w:type="dxa"/>
              <w:right w:w="80" w:type="dxa"/>
            </w:tcMar>
          </w:tcPr>
          <w:p w14:paraId="6203DB03" w14:textId="77777777" w:rsidR="00B0455F" w:rsidRPr="008D002F" w:rsidRDefault="00B0455F" w:rsidP="00260E1B">
            <w:pPr>
              <w:rPr>
                <w:rFonts w:cs="Arial"/>
                <w:sz w:val="22"/>
                <w:szCs w:val="22"/>
              </w:rPr>
            </w:pPr>
          </w:p>
        </w:tc>
      </w:tr>
      <w:tr w:rsidR="00077EC8" w:rsidRPr="008D002F" w14:paraId="30D3B66F" w14:textId="77777777" w:rsidTr="00260E1B">
        <w:trPr>
          <w:trHeight w:val="484"/>
          <w:tblHeader/>
        </w:trPr>
        <w:tc>
          <w:tcPr>
            <w:tcW w:w="1440" w:type="dxa"/>
            <w:tcBorders>
              <w:top w:val="single" w:sz="4" w:space="0" w:color="000000"/>
              <w:left w:val="single" w:sz="2" w:space="0" w:color="000000"/>
              <w:bottom w:val="single" w:sz="4" w:space="0" w:color="000000"/>
              <w:right w:val="single" w:sz="2" w:space="0" w:color="000000"/>
            </w:tcBorders>
            <w:shd w:val="clear" w:color="auto" w:fill="982F2F"/>
            <w:tcMar>
              <w:top w:w="80" w:type="dxa"/>
              <w:left w:w="80" w:type="dxa"/>
              <w:bottom w:w="80" w:type="dxa"/>
              <w:right w:w="80" w:type="dxa"/>
            </w:tcMar>
          </w:tcPr>
          <w:p w14:paraId="1B258995" w14:textId="77777777" w:rsidR="00B0455F" w:rsidRPr="008D002F" w:rsidRDefault="00B0455F" w:rsidP="00260E1B">
            <w:pPr>
              <w:pStyle w:val="Tabellenstil1"/>
              <w:jc w:val="center"/>
              <w:rPr>
                <w:rFonts w:ascii="Arial" w:hAnsi="Arial" w:cs="Arial"/>
                <w:color w:val="FFFFFF" w:themeColor="background1"/>
                <w:sz w:val="22"/>
                <w:szCs w:val="22"/>
              </w:rPr>
            </w:pPr>
            <w:r w:rsidRPr="008D002F">
              <w:rPr>
                <w:rFonts w:ascii="Arial" w:hAnsi="Arial" w:cs="Arial"/>
                <w:color w:val="FFFFFF" w:themeColor="background1"/>
                <w:sz w:val="22"/>
                <w:szCs w:val="22"/>
              </w:rPr>
              <w:t>Lernphase</w:t>
            </w:r>
          </w:p>
        </w:tc>
        <w:tc>
          <w:tcPr>
            <w:tcW w:w="6896" w:type="dxa"/>
            <w:gridSpan w:val="2"/>
            <w:tcBorders>
              <w:top w:val="single" w:sz="4" w:space="0" w:color="000000"/>
              <w:left w:val="single" w:sz="2" w:space="0" w:color="000000"/>
              <w:bottom w:val="single" w:sz="4" w:space="0" w:color="000000"/>
              <w:right w:val="single" w:sz="2" w:space="0" w:color="000000"/>
            </w:tcBorders>
            <w:shd w:val="clear" w:color="auto" w:fill="982F2F"/>
            <w:tcMar>
              <w:top w:w="80" w:type="dxa"/>
              <w:left w:w="80" w:type="dxa"/>
              <w:bottom w:w="80" w:type="dxa"/>
              <w:right w:w="80" w:type="dxa"/>
            </w:tcMar>
          </w:tcPr>
          <w:p w14:paraId="0A1BE76F" w14:textId="77777777" w:rsidR="00B0455F" w:rsidRPr="008D002F" w:rsidRDefault="00B0455F" w:rsidP="00260E1B">
            <w:pPr>
              <w:pStyle w:val="Tabellenstil1"/>
              <w:rPr>
                <w:rFonts w:ascii="Arial" w:hAnsi="Arial" w:cs="Arial"/>
                <w:color w:val="FFFFFF" w:themeColor="background1"/>
                <w:sz w:val="22"/>
                <w:szCs w:val="22"/>
              </w:rPr>
            </w:pPr>
            <w:r w:rsidRPr="008D002F">
              <w:rPr>
                <w:rFonts w:ascii="Arial" w:hAnsi="Arial" w:cs="Arial"/>
                <w:color w:val="FFFFFF" w:themeColor="background1"/>
                <w:sz w:val="22"/>
                <w:szCs w:val="22"/>
              </w:rPr>
              <w:t>Beschreibung &amp; Medieneinsatz</w:t>
            </w:r>
          </w:p>
        </w:tc>
        <w:tc>
          <w:tcPr>
            <w:tcW w:w="1302" w:type="dxa"/>
            <w:tcBorders>
              <w:top w:val="single" w:sz="4" w:space="0" w:color="000000"/>
              <w:left w:val="single" w:sz="2" w:space="0" w:color="000000"/>
              <w:bottom w:val="single" w:sz="4" w:space="0" w:color="000000"/>
              <w:right w:val="single" w:sz="2" w:space="0" w:color="000000"/>
            </w:tcBorders>
            <w:shd w:val="clear" w:color="auto" w:fill="982F2F"/>
            <w:tcMar>
              <w:top w:w="80" w:type="dxa"/>
              <w:left w:w="80" w:type="dxa"/>
              <w:bottom w:w="80" w:type="dxa"/>
              <w:right w:w="80" w:type="dxa"/>
            </w:tcMar>
          </w:tcPr>
          <w:p w14:paraId="6B8A39AE" w14:textId="77777777" w:rsidR="00B0455F" w:rsidRPr="008D002F" w:rsidRDefault="00B0455F" w:rsidP="00260E1B">
            <w:pPr>
              <w:pStyle w:val="Tabellenstil1"/>
              <w:rPr>
                <w:rFonts w:ascii="Arial" w:hAnsi="Arial" w:cs="Arial"/>
                <w:color w:val="FFFFFF" w:themeColor="background1"/>
                <w:sz w:val="22"/>
                <w:szCs w:val="22"/>
              </w:rPr>
            </w:pPr>
            <w:r w:rsidRPr="008D002F">
              <w:rPr>
                <w:rFonts w:ascii="Arial" w:hAnsi="Arial" w:cs="Arial"/>
                <w:color w:val="FFFFFF" w:themeColor="background1"/>
                <w:sz w:val="22"/>
                <w:szCs w:val="22"/>
              </w:rPr>
              <w:t>ggf. Zeit</w:t>
            </w:r>
            <w:r w:rsidR="008D002F">
              <w:rPr>
                <w:rFonts w:ascii="Arial" w:hAnsi="Arial" w:cs="Arial"/>
                <w:color w:val="FFFFFF" w:themeColor="background1"/>
                <w:sz w:val="22"/>
                <w:szCs w:val="22"/>
              </w:rPr>
              <w:t>-</w:t>
            </w:r>
            <w:r w:rsidRPr="008D002F">
              <w:rPr>
                <w:rFonts w:ascii="Arial" w:hAnsi="Arial" w:cs="Arial"/>
                <w:color w:val="FFFFFF" w:themeColor="background1"/>
                <w:sz w:val="22"/>
                <w:szCs w:val="22"/>
              </w:rPr>
              <w:t>richtwert</w:t>
            </w:r>
          </w:p>
        </w:tc>
      </w:tr>
      <w:tr w:rsidR="00B0455F" w:rsidRPr="008D002F" w14:paraId="0125DB5A" w14:textId="77777777" w:rsidTr="00260E1B">
        <w:tblPrEx>
          <w:shd w:val="clear" w:color="auto" w:fill="auto"/>
        </w:tblPrEx>
        <w:trPr>
          <w:trHeight w:val="18"/>
        </w:trPr>
        <w:tc>
          <w:tcPr>
            <w:tcW w:w="1440" w:type="dxa"/>
            <w:tcBorders>
              <w:top w:val="single" w:sz="4" w:space="0" w:color="000000"/>
              <w:left w:val="single" w:sz="2" w:space="0" w:color="000000"/>
              <w:bottom w:val="nil"/>
              <w:right w:val="single" w:sz="2" w:space="0" w:color="000000"/>
            </w:tcBorders>
            <w:shd w:val="clear" w:color="auto" w:fill="auto"/>
            <w:tcMar>
              <w:top w:w="80" w:type="dxa"/>
              <w:left w:w="80" w:type="dxa"/>
              <w:bottom w:w="80" w:type="dxa"/>
              <w:right w:w="80" w:type="dxa"/>
            </w:tcMar>
          </w:tcPr>
          <w:p w14:paraId="450A7B4B" w14:textId="189AC675" w:rsidR="004F70EE" w:rsidRDefault="004F70EE" w:rsidP="00504EBA">
            <w:pPr>
              <w:jc w:val="center"/>
              <w:rPr>
                <w:noProof/>
                <w:sz w:val="22"/>
                <w:szCs w:val="22"/>
              </w:rPr>
            </w:pPr>
            <w:r w:rsidRPr="00552E33">
              <w:rPr>
                <w:noProof/>
                <w:sz w:val="22"/>
                <w:szCs w:val="22"/>
              </w:rPr>
              <w:t>Einstieg</w:t>
            </w:r>
          </w:p>
          <w:p w14:paraId="04BC2F3B" w14:textId="77777777" w:rsidR="00461CEE" w:rsidRPr="00552E33" w:rsidRDefault="00461CEE" w:rsidP="00504EBA">
            <w:pPr>
              <w:jc w:val="center"/>
              <w:rPr>
                <w:noProof/>
                <w:sz w:val="22"/>
                <w:szCs w:val="22"/>
              </w:rPr>
            </w:pPr>
          </w:p>
          <w:p w14:paraId="3E28C436" w14:textId="7231E170" w:rsidR="004F70EE" w:rsidRDefault="00D21DEF" w:rsidP="00504EBA">
            <w:pPr>
              <w:jc w:val="center"/>
              <w:rPr>
                <w:noProof/>
                <w:sz w:val="22"/>
                <w:szCs w:val="22"/>
              </w:rPr>
            </w:pPr>
            <w:r>
              <w:rPr>
                <w:noProof/>
              </w:rPr>
              <w:drawing>
                <wp:inline distT="0" distB="0" distL="0" distR="0" wp14:anchorId="69F67E4B" wp14:editId="305802DA">
                  <wp:extent cx="336884" cy="327072"/>
                  <wp:effectExtent l="0" t="0" r="6350" b="0"/>
                  <wp:docPr id="13" name="Grafik 13" descr="Ein Bild, das Gebäude,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Film_Video.png"/>
                          <pic:cNvPicPr/>
                        </pic:nvPicPr>
                        <pic:blipFill>
                          <a:blip r:embed="rId10" cstate="print">
                            <a:extLst>
                              <a:ext uri="{28A0092B-C50C-407E-A947-70E740481C1C}">
                                <a14:useLocalDpi xmlns:a14="http://schemas.microsoft.com/office/drawing/2010/main" val="0"/>
                              </a:ext>
                            </a:extLst>
                          </a:blip>
                          <a:stretch>
                            <a:fillRect/>
                          </a:stretch>
                        </pic:blipFill>
                        <pic:spPr>
                          <a:xfrm flipV="1">
                            <a:off x="0" y="0"/>
                            <a:ext cx="371909" cy="361077"/>
                          </a:xfrm>
                          <a:prstGeom prst="rect">
                            <a:avLst/>
                          </a:prstGeom>
                        </pic:spPr>
                      </pic:pic>
                    </a:graphicData>
                  </a:graphic>
                </wp:inline>
              </w:drawing>
            </w:r>
          </w:p>
          <w:p w14:paraId="1919821D" w14:textId="77777777" w:rsidR="00D21DEF" w:rsidRDefault="00D21DEF" w:rsidP="00504EBA">
            <w:pPr>
              <w:jc w:val="center"/>
              <w:rPr>
                <w:noProof/>
                <w:sz w:val="22"/>
                <w:szCs w:val="22"/>
              </w:rPr>
            </w:pPr>
          </w:p>
          <w:p w14:paraId="5C57796F" w14:textId="2836D465" w:rsidR="00D21DEF" w:rsidRDefault="00D21DEF" w:rsidP="00504EBA">
            <w:pPr>
              <w:jc w:val="center"/>
              <w:rPr>
                <w:noProof/>
                <w:sz w:val="22"/>
                <w:szCs w:val="22"/>
              </w:rPr>
            </w:pPr>
            <w:r>
              <w:rPr>
                <w:noProof/>
              </w:rPr>
              <w:drawing>
                <wp:inline distT="0" distB="0" distL="0" distR="0" wp14:anchorId="5A7EE628" wp14:editId="5150609A">
                  <wp:extent cx="381311" cy="302627"/>
                  <wp:effectExtent l="0" t="0" r="0" b="2540"/>
                  <wp:docPr id="9" name="Grafik 9" descr="Ein Bild, das Zeichnung, L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rbeitsauftrag.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97185" cy="315225"/>
                          </a:xfrm>
                          <a:prstGeom prst="rect">
                            <a:avLst/>
                          </a:prstGeom>
                        </pic:spPr>
                      </pic:pic>
                    </a:graphicData>
                  </a:graphic>
                </wp:inline>
              </w:drawing>
            </w:r>
          </w:p>
          <w:p w14:paraId="41E51B62" w14:textId="77777777" w:rsidR="00D21DEF" w:rsidRPr="00552E33" w:rsidRDefault="00D21DEF" w:rsidP="00504EBA">
            <w:pPr>
              <w:jc w:val="center"/>
              <w:rPr>
                <w:noProof/>
                <w:sz w:val="22"/>
                <w:szCs w:val="22"/>
              </w:rPr>
            </w:pPr>
          </w:p>
          <w:p w14:paraId="3CFC2EE6" w14:textId="77777777" w:rsidR="004F70EE" w:rsidRPr="00552E33" w:rsidRDefault="004F70EE" w:rsidP="00260E1B">
            <w:pPr>
              <w:rPr>
                <w:noProof/>
                <w:sz w:val="22"/>
                <w:szCs w:val="22"/>
              </w:rPr>
            </w:pPr>
            <w:r w:rsidRPr="00552E33">
              <w:rPr>
                <w:noProof/>
                <w:szCs w:val="22"/>
              </w:rPr>
              <w:drawing>
                <wp:inline distT="0" distB="0" distL="0" distR="0" wp14:anchorId="7FF53545" wp14:editId="7D099D83">
                  <wp:extent cx="698400" cy="360000"/>
                  <wp:effectExtent l="0" t="0" r="6985" b="254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98400" cy="360000"/>
                          </a:xfrm>
                          <a:prstGeom prst="rect">
                            <a:avLst/>
                          </a:prstGeom>
                        </pic:spPr>
                      </pic:pic>
                    </a:graphicData>
                  </a:graphic>
                </wp:inline>
              </w:drawing>
            </w:r>
          </w:p>
          <w:p w14:paraId="319FFAE2" w14:textId="77777777" w:rsidR="004F70EE" w:rsidRPr="008D002F" w:rsidRDefault="004F70EE" w:rsidP="004F70EE">
            <w:pPr>
              <w:jc w:val="center"/>
              <w:rPr>
                <w:rFonts w:cs="Arial"/>
                <w:sz w:val="22"/>
                <w:szCs w:val="22"/>
              </w:rPr>
            </w:pPr>
            <w:r w:rsidRPr="00552E33">
              <w:rPr>
                <w:noProof/>
                <w:sz w:val="22"/>
                <w:szCs w:val="22"/>
              </w:rPr>
              <w:t>Plenum</w:t>
            </w:r>
          </w:p>
        </w:tc>
        <w:tc>
          <w:tcPr>
            <w:tcW w:w="4674" w:type="dxa"/>
            <w:tcBorders>
              <w:top w:val="single" w:sz="4" w:space="0" w:color="000000"/>
              <w:left w:val="single" w:sz="2" w:space="0" w:color="000000"/>
              <w:bottom w:val="nil"/>
              <w:right w:val="single" w:sz="2" w:space="0" w:color="000000"/>
            </w:tcBorders>
            <w:shd w:val="clear" w:color="auto" w:fill="auto"/>
            <w:tcMar>
              <w:top w:w="80" w:type="dxa"/>
              <w:left w:w="80" w:type="dxa"/>
              <w:bottom w:w="80" w:type="dxa"/>
              <w:right w:w="80" w:type="dxa"/>
            </w:tcMar>
          </w:tcPr>
          <w:p w14:paraId="616874F5" w14:textId="77777777" w:rsidR="004762F4" w:rsidRPr="004762F4" w:rsidRDefault="004762F4" w:rsidP="004762F4">
            <w:pPr>
              <w:pStyle w:val="Listenabsatz"/>
              <w:numPr>
                <w:ilvl w:val="0"/>
                <w:numId w:val="3"/>
              </w:numPr>
              <w:rPr>
                <w:sz w:val="22"/>
                <w:szCs w:val="22"/>
              </w:rPr>
            </w:pPr>
            <w:r w:rsidRPr="004762F4">
              <w:rPr>
                <w:sz w:val="22"/>
                <w:szCs w:val="22"/>
              </w:rPr>
              <w:t xml:space="preserve">Ein Filmtrailer wird gezeigt. Ausgehend vom Trailer wird zur Aufgabe übergeleitet. </w:t>
            </w:r>
          </w:p>
          <w:p w14:paraId="7F5BD86E" w14:textId="6022D9D2" w:rsidR="00B0455F" w:rsidRPr="004762F4" w:rsidRDefault="004762F4" w:rsidP="004762F4">
            <w:pPr>
              <w:pStyle w:val="Listenabsatz"/>
              <w:numPr>
                <w:ilvl w:val="0"/>
                <w:numId w:val="3"/>
              </w:numPr>
            </w:pPr>
            <w:r w:rsidRPr="004762F4">
              <w:rPr>
                <w:sz w:val="22"/>
                <w:szCs w:val="22"/>
              </w:rPr>
              <w:t>Die Schülerinnen</w:t>
            </w:r>
            <w:r w:rsidR="007E453C">
              <w:rPr>
                <w:sz w:val="22"/>
                <w:szCs w:val="22"/>
              </w:rPr>
              <w:t xml:space="preserve"> und Schüler</w:t>
            </w:r>
            <w:r w:rsidRPr="004762F4">
              <w:rPr>
                <w:sz w:val="22"/>
                <w:szCs w:val="22"/>
              </w:rPr>
              <w:t xml:space="preserve"> werden aufgefordert, als Ideenentwickler eines Streaming-Dienstes eine Story zu schreiben, deren Hauptdarsteller „Tiere mit einer Botschaft“ sind.</w:t>
            </w:r>
          </w:p>
        </w:tc>
        <w:tc>
          <w:tcPr>
            <w:tcW w:w="2222" w:type="dxa"/>
            <w:tcBorders>
              <w:top w:val="single" w:sz="4" w:space="0" w:color="000000"/>
              <w:left w:val="single" w:sz="2" w:space="0" w:color="000000"/>
              <w:bottom w:val="nil"/>
              <w:right w:val="single" w:sz="2" w:space="0" w:color="000000"/>
            </w:tcBorders>
            <w:shd w:val="clear" w:color="auto" w:fill="auto"/>
            <w:tcMar>
              <w:top w:w="80" w:type="dxa"/>
              <w:left w:w="80" w:type="dxa"/>
              <w:bottom w:w="80" w:type="dxa"/>
              <w:right w:w="80" w:type="dxa"/>
            </w:tcMar>
          </w:tcPr>
          <w:p w14:paraId="018AF6B7" w14:textId="77777777" w:rsidR="004762F4" w:rsidRPr="00473F32" w:rsidRDefault="004762F4" w:rsidP="00473F32">
            <w:pPr>
              <w:pStyle w:val="Tabellenstil2"/>
              <w:numPr>
                <w:ilvl w:val="0"/>
                <w:numId w:val="3"/>
              </w:numPr>
              <w:rPr>
                <w:rStyle w:val="Hyperlink0"/>
                <w:rFonts w:ascii="Arial" w:hAnsi="Arial" w:cs="Arial"/>
                <w:color w:val="auto"/>
                <w:sz w:val="22"/>
                <w:szCs w:val="22"/>
                <w:u w:val="none"/>
              </w:rPr>
            </w:pPr>
            <w:r w:rsidRPr="00473F32">
              <w:rPr>
                <w:rStyle w:val="Hyperlink0"/>
                <w:rFonts w:ascii="Arial" w:hAnsi="Arial" w:cs="Arial"/>
                <w:color w:val="auto"/>
                <w:sz w:val="22"/>
                <w:szCs w:val="22"/>
                <w:u w:val="none"/>
              </w:rPr>
              <w:t>Tablet</w:t>
            </w:r>
          </w:p>
          <w:p w14:paraId="4B277C9B" w14:textId="77777777" w:rsidR="004762F4" w:rsidRPr="00473F32" w:rsidRDefault="004762F4" w:rsidP="00473F32">
            <w:pPr>
              <w:pStyle w:val="Tabellenstil2"/>
              <w:numPr>
                <w:ilvl w:val="0"/>
                <w:numId w:val="3"/>
              </w:numPr>
              <w:rPr>
                <w:rFonts w:ascii="Arial" w:hAnsi="Arial" w:cs="Arial"/>
                <w:color w:val="auto"/>
                <w:sz w:val="22"/>
                <w:szCs w:val="22"/>
              </w:rPr>
            </w:pPr>
            <w:r w:rsidRPr="00473F32">
              <w:rPr>
                <w:rStyle w:val="Hyperlink0"/>
                <w:rFonts w:ascii="Arial" w:hAnsi="Arial" w:cs="Arial"/>
                <w:color w:val="auto"/>
                <w:sz w:val="22"/>
                <w:szCs w:val="22"/>
                <w:u w:val="none"/>
              </w:rPr>
              <w:t>Beamer</w:t>
            </w:r>
          </w:p>
          <w:p w14:paraId="44E43401" w14:textId="77777777" w:rsidR="00473F32" w:rsidRPr="00473F32" w:rsidRDefault="00473F32" w:rsidP="00473F32">
            <w:pPr>
              <w:pStyle w:val="TabellerechteSpalte"/>
              <w:numPr>
                <w:ilvl w:val="0"/>
                <w:numId w:val="3"/>
              </w:numPr>
              <w:rPr>
                <w:rFonts w:ascii="Arial" w:hAnsi="Arial" w:cs="Arial"/>
                <w:bCs/>
                <w:color w:val="C00000"/>
                <w:sz w:val="22"/>
                <w:szCs w:val="22"/>
              </w:rPr>
            </w:pPr>
            <w:r w:rsidRPr="00473F32">
              <w:rPr>
                <w:rFonts w:ascii="Arial" w:hAnsi="Arial" w:cs="Arial"/>
                <w:bCs/>
                <w:color w:val="C00000"/>
                <w:sz w:val="22"/>
                <w:szCs w:val="22"/>
              </w:rPr>
              <w:t>01-1-5_WM01_Trailer, Tiere mit Botschaft.mp4</w:t>
            </w:r>
          </w:p>
          <w:p w14:paraId="01ABECAC" w14:textId="77777777" w:rsidR="00B0455F" w:rsidRPr="004762F4" w:rsidRDefault="00B0455F" w:rsidP="00473F32">
            <w:pPr>
              <w:pStyle w:val="Tabellenstil2"/>
              <w:ind w:left="218"/>
              <w:rPr>
                <w:rFonts w:ascii="Arial" w:hAnsi="Arial" w:cs="Arial"/>
                <w:color w:val="auto"/>
                <w:sz w:val="22"/>
                <w:szCs w:val="22"/>
                <w:lang w:val="de-DE"/>
              </w:rPr>
            </w:pPr>
          </w:p>
        </w:tc>
        <w:tc>
          <w:tcPr>
            <w:tcW w:w="1302" w:type="dxa"/>
            <w:tcBorders>
              <w:top w:val="single" w:sz="4" w:space="0" w:color="000000"/>
              <w:left w:val="single" w:sz="2" w:space="0" w:color="000000"/>
              <w:bottom w:val="nil"/>
              <w:right w:val="single" w:sz="2" w:space="0" w:color="000000"/>
            </w:tcBorders>
            <w:shd w:val="clear" w:color="auto" w:fill="auto"/>
            <w:tcMar>
              <w:top w:w="80" w:type="dxa"/>
              <w:left w:w="80" w:type="dxa"/>
              <w:bottom w:w="80" w:type="dxa"/>
              <w:right w:w="80" w:type="dxa"/>
            </w:tcMar>
          </w:tcPr>
          <w:p w14:paraId="3BA341F3" w14:textId="77777777" w:rsidR="00B0455F" w:rsidRPr="00D33D74" w:rsidRDefault="004762F4" w:rsidP="004762F4">
            <w:pPr>
              <w:pStyle w:val="Listenabsatz"/>
              <w:numPr>
                <w:ilvl w:val="0"/>
                <w:numId w:val="3"/>
              </w:numPr>
              <w:rPr>
                <w:rFonts w:cs="Arial"/>
                <w:color w:val="000000" w:themeColor="text1"/>
                <w:sz w:val="22"/>
                <w:szCs w:val="22"/>
              </w:rPr>
            </w:pPr>
            <w:r w:rsidRPr="00D33D74">
              <w:rPr>
                <w:rStyle w:val="Hyperlink0"/>
                <w:rFonts w:cs="Arial"/>
                <w:color w:val="000000" w:themeColor="text1"/>
                <w:sz w:val="22"/>
                <w:szCs w:val="22"/>
                <w:u w:val="none"/>
              </w:rPr>
              <w:t>2 Minuten (Trailer 59 Sek.)</w:t>
            </w:r>
          </w:p>
        </w:tc>
      </w:tr>
      <w:tr w:rsidR="00B0455F" w:rsidRPr="008D002F" w14:paraId="55EBCCBA" w14:textId="77777777" w:rsidTr="00260E1B">
        <w:tblPrEx>
          <w:shd w:val="clear" w:color="auto" w:fill="auto"/>
        </w:tblPrEx>
        <w:trPr>
          <w:trHeight w:val="295"/>
        </w:trPr>
        <w:tc>
          <w:tcPr>
            <w:tcW w:w="14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45CCE89" w14:textId="77777777" w:rsidR="00552E33" w:rsidRDefault="00552E33" w:rsidP="00260E1B">
            <w:pPr>
              <w:rPr>
                <w:rFonts w:cs="Arial"/>
                <w:sz w:val="22"/>
                <w:szCs w:val="22"/>
              </w:rPr>
            </w:pPr>
          </w:p>
          <w:p w14:paraId="176C1226" w14:textId="77777777" w:rsidR="00552E33" w:rsidRDefault="00552E33" w:rsidP="00260E1B">
            <w:pPr>
              <w:rPr>
                <w:rFonts w:cs="Arial"/>
                <w:sz w:val="22"/>
                <w:szCs w:val="22"/>
              </w:rPr>
            </w:pPr>
          </w:p>
          <w:p w14:paraId="2800F983" w14:textId="77777777" w:rsidR="00B0455F" w:rsidRDefault="004F70EE" w:rsidP="00260E1B">
            <w:pPr>
              <w:rPr>
                <w:rFonts w:cs="Arial"/>
                <w:sz w:val="22"/>
                <w:szCs w:val="22"/>
              </w:rPr>
            </w:pPr>
            <w:r>
              <w:rPr>
                <w:noProof/>
              </w:rPr>
              <w:drawing>
                <wp:inline distT="0" distB="0" distL="0" distR="0" wp14:anchorId="3E678E67" wp14:editId="25CEE2DB">
                  <wp:extent cx="698400" cy="360000"/>
                  <wp:effectExtent l="0" t="0" r="6985" b="254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98400" cy="360000"/>
                          </a:xfrm>
                          <a:prstGeom prst="rect">
                            <a:avLst/>
                          </a:prstGeom>
                        </pic:spPr>
                      </pic:pic>
                    </a:graphicData>
                  </a:graphic>
                </wp:inline>
              </w:drawing>
            </w:r>
          </w:p>
          <w:p w14:paraId="4870CD2D" w14:textId="77777777" w:rsidR="004F70EE" w:rsidRPr="004F70EE" w:rsidRDefault="004F70EE" w:rsidP="004F70EE">
            <w:pPr>
              <w:tabs>
                <w:tab w:val="left" w:pos="1238"/>
              </w:tabs>
              <w:jc w:val="center"/>
              <w:rPr>
                <w:rFonts w:cs="Arial"/>
                <w:sz w:val="22"/>
                <w:szCs w:val="22"/>
              </w:rPr>
            </w:pPr>
            <w:r>
              <w:rPr>
                <w:rFonts w:cs="Arial"/>
                <w:sz w:val="22"/>
                <w:szCs w:val="22"/>
              </w:rPr>
              <w:t>Plenum</w:t>
            </w:r>
          </w:p>
        </w:tc>
        <w:tc>
          <w:tcPr>
            <w:tcW w:w="467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A7C0A7B" w14:textId="77777777" w:rsidR="004762F4" w:rsidRPr="0015300F" w:rsidRDefault="004762F4" w:rsidP="004762F4">
            <w:pPr>
              <w:pStyle w:val="Tabellenstil2"/>
              <w:numPr>
                <w:ilvl w:val="0"/>
                <w:numId w:val="3"/>
              </w:numPr>
              <w:rPr>
                <w:rFonts w:ascii="Arial" w:hAnsi="Arial" w:cs="Arial"/>
                <w:sz w:val="22"/>
                <w:szCs w:val="22"/>
                <w:lang w:val="de-DE"/>
              </w:rPr>
            </w:pPr>
            <w:r w:rsidRPr="0015300F">
              <w:rPr>
                <w:rFonts w:ascii="Arial" w:hAnsi="Arial" w:cs="Arial"/>
                <w:sz w:val="22"/>
                <w:szCs w:val="22"/>
                <w:lang w:val="de-DE"/>
              </w:rPr>
              <w:t xml:space="preserve">AB „Von Tieren und Menschen 1“ wird bereitgestellt (oder es ist es bereits) </w:t>
            </w:r>
          </w:p>
          <w:p w14:paraId="73AAEBA5" w14:textId="77777777" w:rsidR="004762F4" w:rsidRPr="0015300F" w:rsidRDefault="004762F4" w:rsidP="004762F4">
            <w:pPr>
              <w:pStyle w:val="Tabellenstil2"/>
              <w:numPr>
                <w:ilvl w:val="0"/>
                <w:numId w:val="3"/>
              </w:numPr>
              <w:rPr>
                <w:rFonts w:ascii="Arial" w:hAnsi="Arial" w:cs="Arial"/>
                <w:sz w:val="22"/>
                <w:szCs w:val="22"/>
                <w:lang w:val="de-DE"/>
              </w:rPr>
            </w:pPr>
            <w:r w:rsidRPr="0015300F">
              <w:rPr>
                <w:rFonts w:ascii="Arial" w:hAnsi="Arial" w:cs="Arial"/>
                <w:sz w:val="22"/>
                <w:szCs w:val="22"/>
                <w:lang w:val="de-DE"/>
              </w:rPr>
              <w:t>Der Arbeitsauftrag wird besprochen – Hinweis auf den Titel der Folge</w:t>
            </w:r>
          </w:p>
          <w:p w14:paraId="7F1F0668" w14:textId="77777777" w:rsidR="00B0455F" w:rsidRPr="004762F4" w:rsidRDefault="004762F4" w:rsidP="004762F4">
            <w:pPr>
              <w:pStyle w:val="Listenabsatz"/>
              <w:numPr>
                <w:ilvl w:val="0"/>
                <w:numId w:val="2"/>
              </w:numPr>
              <w:rPr>
                <w:rFonts w:cs="Arial"/>
                <w:sz w:val="22"/>
                <w:szCs w:val="22"/>
              </w:rPr>
            </w:pPr>
            <w:r w:rsidRPr="004762F4">
              <w:rPr>
                <w:rFonts w:cs="Arial"/>
                <w:sz w:val="22"/>
                <w:szCs w:val="22"/>
              </w:rPr>
              <w:lastRenderedPageBreak/>
              <w:t>Fragen werden geklärt, Beispiele für Charaktereigenschaften (Arbeitsschritt 1) werden kurz an einem anderen Beispiel z. B. „Lehrer“ abgefragt.</w:t>
            </w:r>
          </w:p>
        </w:tc>
        <w:tc>
          <w:tcPr>
            <w:tcW w:w="222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445D285" w14:textId="77777777" w:rsidR="004762F4" w:rsidRPr="004762F4" w:rsidRDefault="004762F4" w:rsidP="00473F32">
            <w:pPr>
              <w:pStyle w:val="Listenabsatz"/>
              <w:numPr>
                <w:ilvl w:val="0"/>
                <w:numId w:val="2"/>
              </w:numPr>
              <w:rPr>
                <w:rFonts w:cs="Arial"/>
                <w:sz w:val="22"/>
                <w:szCs w:val="22"/>
              </w:rPr>
            </w:pPr>
            <w:r w:rsidRPr="004762F4">
              <w:rPr>
                <w:rFonts w:cs="Arial"/>
                <w:sz w:val="22"/>
                <w:szCs w:val="22"/>
              </w:rPr>
              <w:lastRenderedPageBreak/>
              <w:t>Tablet</w:t>
            </w:r>
          </w:p>
          <w:p w14:paraId="65AA1334" w14:textId="77777777" w:rsidR="004762F4" w:rsidRPr="004762F4" w:rsidRDefault="004762F4" w:rsidP="00473F32">
            <w:pPr>
              <w:pStyle w:val="Listenabsatz"/>
              <w:numPr>
                <w:ilvl w:val="0"/>
                <w:numId w:val="2"/>
              </w:numPr>
              <w:rPr>
                <w:rFonts w:cs="Arial"/>
                <w:sz w:val="22"/>
                <w:szCs w:val="22"/>
              </w:rPr>
            </w:pPr>
            <w:r w:rsidRPr="004762F4">
              <w:rPr>
                <w:rFonts w:cs="Arial"/>
                <w:sz w:val="22"/>
                <w:szCs w:val="22"/>
              </w:rPr>
              <w:t>Beamer</w:t>
            </w:r>
          </w:p>
          <w:p w14:paraId="48AF9864" w14:textId="77777777" w:rsidR="00473F32" w:rsidRPr="00473F32" w:rsidRDefault="00473F32" w:rsidP="00473F32">
            <w:pPr>
              <w:pStyle w:val="TabellerechteSpalte"/>
              <w:numPr>
                <w:ilvl w:val="0"/>
                <w:numId w:val="2"/>
              </w:numPr>
              <w:rPr>
                <w:rFonts w:ascii="Arial" w:hAnsi="Arial" w:cs="Arial"/>
                <w:color w:val="C00000"/>
                <w:sz w:val="22"/>
                <w:szCs w:val="22"/>
              </w:rPr>
            </w:pPr>
            <w:r w:rsidRPr="00473F32">
              <w:rPr>
                <w:rFonts w:ascii="Arial" w:hAnsi="Arial" w:cs="Arial"/>
                <w:color w:val="C00000"/>
                <w:sz w:val="22"/>
                <w:szCs w:val="22"/>
              </w:rPr>
              <w:t xml:space="preserve">01-1-3-1_AM01_Eine Geschichte mit Tieren </w:t>
            </w:r>
            <w:r w:rsidRPr="00473F32">
              <w:rPr>
                <w:rFonts w:ascii="Arial" w:hAnsi="Arial" w:cs="Arial"/>
                <w:color w:val="C00000"/>
                <w:sz w:val="22"/>
                <w:szCs w:val="22"/>
              </w:rPr>
              <w:lastRenderedPageBreak/>
              <w:t>als Figuren schreiben.docx</w:t>
            </w:r>
          </w:p>
          <w:p w14:paraId="137620C1" w14:textId="77777777" w:rsidR="00B0455F" w:rsidRPr="004762F4" w:rsidRDefault="00B0455F" w:rsidP="008107B8">
            <w:pPr>
              <w:pStyle w:val="Listenabsatz"/>
              <w:ind w:left="218"/>
              <w:rPr>
                <w:rFonts w:cs="Arial"/>
                <w:sz w:val="22"/>
                <w:szCs w:val="22"/>
              </w:rPr>
            </w:pPr>
          </w:p>
        </w:tc>
        <w:tc>
          <w:tcPr>
            <w:tcW w:w="13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5D33939" w14:textId="77777777" w:rsidR="004762F4" w:rsidRPr="00D33D74" w:rsidRDefault="004762F4" w:rsidP="004762F4">
            <w:pPr>
              <w:pStyle w:val="Tabellenstil2"/>
              <w:numPr>
                <w:ilvl w:val="0"/>
                <w:numId w:val="2"/>
              </w:numPr>
              <w:rPr>
                <w:rStyle w:val="Hyperlink0"/>
                <w:rFonts w:ascii="Arial" w:hAnsi="Arial" w:cs="Arial"/>
                <w:color w:val="000000" w:themeColor="text1"/>
                <w:sz w:val="22"/>
                <w:szCs w:val="22"/>
                <w:u w:val="none"/>
              </w:rPr>
            </w:pPr>
            <w:r w:rsidRPr="00D33D74">
              <w:rPr>
                <w:rStyle w:val="Hyperlink0"/>
                <w:rFonts w:ascii="Arial" w:hAnsi="Arial" w:cs="Arial"/>
                <w:color w:val="000000" w:themeColor="text1"/>
                <w:sz w:val="22"/>
                <w:szCs w:val="22"/>
                <w:u w:val="none"/>
              </w:rPr>
              <w:lastRenderedPageBreak/>
              <w:t>5 Minuten</w:t>
            </w:r>
          </w:p>
          <w:p w14:paraId="03470086" w14:textId="77777777" w:rsidR="00B0455F" w:rsidRPr="00D33D74" w:rsidRDefault="00B0455F" w:rsidP="00260E1B">
            <w:pPr>
              <w:rPr>
                <w:rFonts w:cs="Arial"/>
                <w:color w:val="000000" w:themeColor="text1"/>
                <w:sz w:val="22"/>
                <w:szCs w:val="22"/>
              </w:rPr>
            </w:pPr>
          </w:p>
        </w:tc>
      </w:tr>
      <w:tr w:rsidR="00B0455F" w:rsidRPr="008D002F" w14:paraId="4F46E979" w14:textId="77777777" w:rsidTr="00260E1B">
        <w:tblPrEx>
          <w:shd w:val="clear" w:color="auto" w:fill="auto"/>
        </w:tblPrEx>
        <w:trPr>
          <w:trHeight w:val="295"/>
        </w:trPr>
        <w:tc>
          <w:tcPr>
            <w:tcW w:w="14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0344BCD" w14:textId="214CFBE0" w:rsidR="00461CEE" w:rsidRDefault="004F70EE" w:rsidP="004F70EE">
            <w:pPr>
              <w:jc w:val="center"/>
              <w:rPr>
                <w:rFonts w:cs="Arial"/>
                <w:sz w:val="22"/>
                <w:szCs w:val="22"/>
              </w:rPr>
            </w:pPr>
            <w:r>
              <w:rPr>
                <w:rFonts w:cs="Arial"/>
                <w:sz w:val="22"/>
                <w:szCs w:val="22"/>
              </w:rPr>
              <w:t>EA 1 und 2</w:t>
            </w:r>
          </w:p>
          <w:p w14:paraId="2167725B" w14:textId="77777777" w:rsidR="00461CEE" w:rsidRDefault="00461CEE" w:rsidP="004F70EE">
            <w:pPr>
              <w:jc w:val="center"/>
              <w:rPr>
                <w:rFonts w:cs="Arial"/>
                <w:sz w:val="22"/>
                <w:szCs w:val="22"/>
              </w:rPr>
            </w:pPr>
          </w:p>
          <w:p w14:paraId="5219D051" w14:textId="7541966A" w:rsidR="00B0455F" w:rsidRDefault="004F70EE" w:rsidP="004F70EE">
            <w:pPr>
              <w:jc w:val="center"/>
              <w:rPr>
                <w:rFonts w:cs="Arial"/>
                <w:sz w:val="22"/>
                <w:szCs w:val="22"/>
              </w:rPr>
            </w:pPr>
            <w:r>
              <w:rPr>
                <w:rFonts w:cs="Arial"/>
                <w:noProof/>
                <w:szCs w:val="22"/>
              </w:rPr>
              <w:drawing>
                <wp:inline distT="0" distB="0" distL="0" distR="0" wp14:anchorId="5DCAAAE1" wp14:editId="430A6E51">
                  <wp:extent cx="370800" cy="360000"/>
                  <wp:effectExtent l="0" t="0" r="0" b="254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70800" cy="360000"/>
                          </a:xfrm>
                          <a:prstGeom prst="rect">
                            <a:avLst/>
                          </a:prstGeom>
                          <a:noFill/>
                          <a:ln>
                            <a:noFill/>
                          </a:ln>
                        </pic:spPr>
                      </pic:pic>
                    </a:graphicData>
                  </a:graphic>
                </wp:inline>
              </w:drawing>
            </w:r>
          </w:p>
          <w:p w14:paraId="43598E9D" w14:textId="77777777" w:rsidR="004F70EE" w:rsidRPr="008D002F" w:rsidRDefault="004F70EE" w:rsidP="004F70EE">
            <w:pPr>
              <w:jc w:val="center"/>
              <w:rPr>
                <w:rFonts w:cs="Arial"/>
                <w:sz w:val="22"/>
                <w:szCs w:val="22"/>
              </w:rPr>
            </w:pPr>
            <w:r w:rsidRPr="0015300F">
              <w:rPr>
                <w:rFonts w:cs="Arial"/>
                <w:sz w:val="22"/>
                <w:szCs w:val="22"/>
              </w:rPr>
              <w:t>GA (3 SuS)</w:t>
            </w:r>
          </w:p>
        </w:tc>
        <w:tc>
          <w:tcPr>
            <w:tcW w:w="467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DC0F90C" w14:textId="7D8AB20D" w:rsidR="004F70EE" w:rsidRPr="0015300F" w:rsidRDefault="004F70EE" w:rsidP="004F70EE">
            <w:pPr>
              <w:pStyle w:val="Tabellenstil2"/>
              <w:numPr>
                <w:ilvl w:val="0"/>
                <w:numId w:val="2"/>
              </w:numPr>
              <w:rPr>
                <w:rFonts w:ascii="Arial" w:hAnsi="Arial" w:cs="Arial"/>
                <w:color w:val="auto"/>
                <w:sz w:val="22"/>
                <w:szCs w:val="22"/>
                <w:lang w:val="de-DE"/>
                <w14:textOutline w14:w="0" w14:cap="rnd" w14:cmpd="sng" w14:algn="ctr">
                  <w14:noFill/>
                  <w14:prstDash w14:val="solid"/>
                  <w14:bevel/>
                </w14:textOutline>
              </w:rPr>
            </w:pPr>
            <w:r w:rsidRPr="0015300F">
              <w:rPr>
                <w:rFonts w:ascii="Arial" w:hAnsi="Arial" w:cs="Arial"/>
                <w:sz w:val="22"/>
                <w:szCs w:val="22"/>
                <w:lang w:val="it-IT"/>
              </w:rPr>
              <w:t xml:space="preserve">Die </w:t>
            </w:r>
            <w:r w:rsidRPr="0015300F">
              <w:rPr>
                <w:rFonts w:ascii="Arial" w:hAnsi="Arial" w:cs="Arial"/>
                <w:sz w:val="22"/>
                <w:szCs w:val="22"/>
                <w:lang w:val="de-DE"/>
              </w:rPr>
              <w:t>Schülerinnen</w:t>
            </w:r>
            <w:r w:rsidR="007E453C">
              <w:rPr>
                <w:rFonts w:ascii="Arial" w:hAnsi="Arial" w:cs="Arial"/>
                <w:sz w:val="22"/>
                <w:szCs w:val="22"/>
                <w:lang w:val="de-DE"/>
              </w:rPr>
              <w:t xml:space="preserve"> und Schüler</w:t>
            </w:r>
            <w:r w:rsidRPr="0015300F">
              <w:rPr>
                <w:rFonts w:ascii="Arial" w:hAnsi="Arial" w:cs="Arial"/>
                <w:sz w:val="22"/>
                <w:szCs w:val="22"/>
                <w:lang w:val="de-DE"/>
              </w:rPr>
              <w:t xml:space="preserve"> </w:t>
            </w:r>
            <w:r w:rsidRPr="0015300F">
              <w:rPr>
                <w:rFonts w:ascii="Arial" w:hAnsi="Arial" w:cs="Arial"/>
                <w:sz w:val="22"/>
                <w:szCs w:val="22"/>
                <w:lang w:val="it-IT"/>
              </w:rPr>
              <w:t>entwickeln zunächst stichwortartig eine kurze Geschichte mit drei vorgegebenen</w:t>
            </w:r>
            <w:r>
              <w:rPr>
                <w:rFonts w:ascii="Arial" w:hAnsi="Arial" w:cs="Arial"/>
                <w:sz w:val="22"/>
                <w:szCs w:val="22"/>
                <w:lang w:val="it-IT"/>
              </w:rPr>
              <w:t xml:space="preserve"> </w:t>
            </w:r>
            <w:r w:rsidRPr="0015300F">
              <w:rPr>
                <w:rFonts w:ascii="Arial" w:hAnsi="Arial" w:cs="Arial"/>
                <w:sz w:val="22"/>
                <w:szCs w:val="22"/>
                <w:lang w:val="it-IT"/>
              </w:rPr>
              <w:t>Figuren. Auch der Titel wird bekannt gegeben.</w:t>
            </w:r>
          </w:p>
          <w:p w14:paraId="4F1F1D4C" w14:textId="0DAB029C" w:rsidR="004F70EE" w:rsidRPr="0015300F" w:rsidRDefault="004F70EE" w:rsidP="004F70EE">
            <w:pPr>
              <w:pStyle w:val="Tabellenstil2"/>
              <w:numPr>
                <w:ilvl w:val="0"/>
                <w:numId w:val="2"/>
              </w:numPr>
              <w:rPr>
                <w:rFonts w:ascii="Arial" w:hAnsi="Arial" w:cs="Arial"/>
                <w:color w:val="auto"/>
                <w:sz w:val="22"/>
                <w:szCs w:val="22"/>
                <w:lang w:val="de-DE"/>
                <w14:textOutline w14:w="0" w14:cap="rnd" w14:cmpd="sng" w14:algn="ctr">
                  <w14:noFill/>
                  <w14:prstDash w14:val="solid"/>
                  <w14:bevel/>
                </w14:textOutline>
              </w:rPr>
            </w:pPr>
            <w:r w:rsidRPr="0015300F">
              <w:rPr>
                <w:rFonts w:ascii="Arial" w:hAnsi="Arial" w:cs="Arial"/>
                <w:sz w:val="22"/>
                <w:szCs w:val="22"/>
                <w:lang w:val="it-IT"/>
              </w:rPr>
              <w:t>Im zweiten Arbeitssch</w:t>
            </w:r>
            <w:r w:rsidR="008107B8">
              <w:rPr>
                <w:rFonts w:ascii="Arial" w:hAnsi="Arial" w:cs="Arial"/>
                <w:sz w:val="22"/>
                <w:szCs w:val="22"/>
                <w:lang w:val="it-IT"/>
              </w:rPr>
              <w:t>r</w:t>
            </w:r>
            <w:r w:rsidRPr="0015300F">
              <w:rPr>
                <w:rFonts w:ascii="Arial" w:hAnsi="Arial" w:cs="Arial"/>
                <w:sz w:val="22"/>
                <w:szCs w:val="22"/>
                <w:lang w:val="it-IT"/>
              </w:rPr>
              <w:t xml:space="preserve">itt formulieren sie ihre Idee aus </w:t>
            </w:r>
          </w:p>
          <w:p w14:paraId="77B3C193" w14:textId="77777777" w:rsidR="00B0455F" w:rsidRPr="004F70EE" w:rsidRDefault="004F70EE" w:rsidP="004F70EE">
            <w:pPr>
              <w:pStyle w:val="Listenabsatz"/>
              <w:numPr>
                <w:ilvl w:val="0"/>
                <w:numId w:val="2"/>
              </w:numPr>
              <w:rPr>
                <w:rFonts w:cs="Arial"/>
                <w:sz w:val="22"/>
                <w:szCs w:val="22"/>
              </w:rPr>
            </w:pPr>
            <w:r w:rsidRPr="004F70EE">
              <w:rPr>
                <w:rFonts w:cs="Arial"/>
                <w:sz w:val="22"/>
                <w:szCs w:val="22"/>
                <w:lang w:val="it-IT"/>
              </w:rPr>
              <w:t>und laden sie auf eine digitale Pinnwand (z. B. Padlet oder Trello) hoch, so dass alle die Ergebnisse einsehen und bewerten können.</w:t>
            </w:r>
          </w:p>
        </w:tc>
        <w:tc>
          <w:tcPr>
            <w:tcW w:w="222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61623DB" w14:textId="77777777" w:rsidR="004F70EE" w:rsidRDefault="004F70EE" w:rsidP="00473F32">
            <w:pPr>
              <w:pStyle w:val="Listenabsatz"/>
              <w:numPr>
                <w:ilvl w:val="0"/>
                <w:numId w:val="2"/>
              </w:numPr>
              <w:rPr>
                <w:sz w:val="22"/>
                <w:szCs w:val="22"/>
              </w:rPr>
            </w:pPr>
            <w:r w:rsidRPr="004F70EE">
              <w:rPr>
                <w:sz w:val="22"/>
                <w:szCs w:val="22"/>
              </w:rPr>
              <w:t>Tablet mit Stift</w:t>
            </w:r>
          </w:p>
          <w:p w14:paraId="5A6A6159" w14:textId="77777777" w:rsidR="00D33D74" w:rsidRPr="00D33D74" w:rsidRDefault="00D33D74" w:rsidP="00D33D74">
            <w:pPr>
              <w:pStyle w:val="Listenabsatz"/>
              <w:ind w:left="218"/>
              <w:rPr>
                <w:sz w:val="22"/>
                <w:szCs w:val="22"/>
              </w:rPr>
            </w:pPr>
          </w:p>
          <w:p w14:paraId="3E25768A" w14:textId="77777777" w:rsidR="00473F32" w:rsidRPr="00473F32" w:rsidRDefault="00473F32" w:rsidP="00473F32">
            <w:pPr>
              <w:pStyle w:val="TabellerechteSpalte"/>
              <w:numPr>
                <w:ilvl w:val="0"/>
                <w:numId w:val="2"/>
              </w:numPr>
              <w:rPr>
                <w:rFonts w:ascii="Arial" w:hAnsi="Arial" w:cs="Arial"/>
                <w:color w:val="C00000"/>
                <w:sz w:val="22"/>
                <w:szCs w:val="22"/>
              </w:rPr>
            </w:pPr>
            <w:r w:rsidRPr="00473F32">
              <w:rPr>
                <w:rFonts w:ascii="Arial" w:hAnsi="Arial" w:cs="Arial"/>
                <w:color w:val="C00000"/>
                <w:sz w:val="22"/>
                <w:szCs w:val="22"/>
              </w:rPr>
              <w:t>01-1-3-1_AM01_Eine Geschichte mit Tieren als Figuren schreiben.docx</w:t>
            </w:r>
          </w:p>
          <w:p w14:paraId="3E41527E" w14:textId="23468F4F" w:rsidR="00B0455F" w:rsidRPr="00A33643" w:rsidRDefault="004F70EE" w:rsidP="00473F32">
            <w:pPr>
              <w:pStyle w:val="Listenabsatz"/>
              <w:numPr>
                <w:ilvl w:val="0"/>
                <w:numId w:val="2"/>
              </w:numPr>
              <w:rPr>
                <w:rFonts w:cs="Arial"/>
                <w:sz w:val="22"/>
                <w:szCs w:val="22"/>
              </w:rPr>
            </w:pPr>
            <w:r w:rsidRPr="004F70EE">
              <w:rPr>
                <w:rFonts w:cs="Arial"/>
                <w:sz w:val="22"/>
                <w:szCs w:val="22"/>
              </w:rPr>
              <w:t>App „digitale Pinnwand“ z.</w:t>
            </w:r>
            <w:r w:rsidR="00061092">
              <w:rPr>
                <w:rFonts w:cs="Arial"/>
                <w:sz w:val="22"/>
                <w:szCs w:val="22"/>
              </w:rPr>
              <w:t xml:space="preserve"> </w:t>
            </w:r>
            <w:r w:rsidRPr="004F70EE">
              <w:rPr>
                <w:rFonts w:cs="Arial"/>
                <w:sz w:val="22"/>
                <w:szCs w:val="22"/>
              </w:rPr>
              <w:t>B. Padlet oder Trello</w:t>
            </w:r>
          </w:p>
        </w:tc>
        <w:tc>
          <w:tcPr>
            <w:tcW w:w="13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B0674C0" w14:textId="77777777" w:rsidR="004F70EE" w:rsidRPr="00D33D74" w:rsidRDefault="004F70EE" w:rsidP="004F70EE">
            <w:pPr>
              <w:pStyle w:val="Tabellenstil2"/>
              <w:numPr>
                <w:ilvl w:val="0"/>
                <w:numId w:val="2"/>
              </w:numPr>
              <w:rPr>
                <w:rFonts w:ascii="Arial" w:hAnsi="Arial" w:cs="Arial"/>
                <w:color w:val="000000" w:themeColor="text1"/>
                <w:sz w:val="22"/>
                <w:szCs w:val="22"/>
              </w:rPr>
            </w:pPr>
            <w:r w:rsidRPr="00D33D74">
              <w:rPr>
                <w:rFonts w:ascii="Arial" w:hAnsi="Arial" w:cs="Arial"/>
                <w:color w:val="000000" w:themeColor="text1"/>
                <w:sz w:val="22"/>
                <w:szCs w:val="22"/>
              </w:rPr>
              <w:t>5 Minuten</w:t>
            </w:r>
          </w:p>
          <w:p w14:paraId="71B9E6CD" w14:textId="77777777" w:rsidR="004F70EE" w:rsidRPr="00D33D74" w:rsidRDefault="004F70EE" w:rsidP="004F70EE">
            <w:pPr>
              <w:pStyle w:val="Tabellenstil2"/>
              <w:numPr>
                <w:ilvl w:val="0"/>
                <w:numId w:val="2"/>
              </w:numPr>
              <w:rPr>
                <w:rFonts w:ascii="Arial" w:hAnsi="Arial" w:cs="Arial"/>
                <w:color w:val="000000" w:themeColor="text1"/>
                <w:sz w:val="22"/>
                <w:szCs w:val="22"/>
              </w:rPr>
            </w:pPr>
            <w:r w:rsidRPr="00D33D74">
              <w:rPr>
                <w:rFonts w:ascii="Arial" w:hAnsi="Arial" w:cs="Arial"/>
                <w:color w:val="000000" w:themeColor="text1"/>
                <w:sz w:val="22"/>
                <w:szCs w:val="22"/>
              </w:rPr>
              <w:t>15 Minuten</w:t>
            </w:r>
          </w:p>
          <w:p w14:paraId="03D84CD3" w14:textId="77777777" w:rsidR="004F70EE" w:rsidRPr="00D33D74" w:rsidRDefault="004F70EE" w:rsidP="004F70EE">
            <w:pPr>
              <w:pStyle w:val="Tabellenstil2"/>
              <w:ind w:left="218"/>
              <w:rPr>
                <w:rFonts w:ascii="Arial" w:hAnsi="Arial" w:cs="Arial"/>
                <w:color w:val="000000" w:themeColor="text1"/>
                <w:sz w:val="22"/>
                <w:szCs w:val="22"/>
              </w:rPr>
            </w:pPr>
          </w:p>
          <w:p w14:paraId="1C07E1FE" w14:textId="77777777" w:rsidR="004F70EE" w:rsidRPr="00D33D74" w:rsidRDefault="004F70EE" w:rsidP="004F70EE">
            <w:pPr>
              <w:pStyle w:val="Tabellenstil2"/>
              <w:ind w:left="218"/>
              <w:rPr>
                <w:rFonts w:ascii="Arial" w:hAnsi="Arial" w:cs="Arial"/>
                <w:color w:val="000000" w:themeColor="text1"/>
                <w:sz w:val="22"/>
                <w:szCs w:val="22"/>
              </w:rPr>
            </w:pPr>
          </w:p>
          <w:p w14:paraId="75758E9C" w14:textId="04D1D6B0" w:rsidR="004F70EE" w:rsidRPr="00D33D74" w:rsidRDefault="004F70EE" w:rsidP="004F70EE">
            <w:pPr>
              <w:pStyle w:val="Tabellenstil2"/>
              <w:numPr>
                <w:ilvl w:val="0"/>
                <w:numId w:val="2"/>
              </w:numPr>
              <w:rPr>
                <w:rFonts w:ascii="Arial" w:hAnsi="Arial" w:cs="Arial"/>
                <w:color w:val="000000" w:themeColor="text1"/>
                <w:sz w:val="22"/>
                <w:szCs w:val="22"/>
              </w:rPr>
            </w:pPr>
            <w:r w:rsidRPr="00D33D74">
              <w:rPr>
                <w:rFonts w:ascii="Arial" w:hAnsi="Arial" w:cs="Arial"/>
                <w:color w:val="000000" w:themeColor="text1"/>
                <w:sz w:val="22"/>
                <w:szCs w:val="22"/>
              </w:rPr>
              <w:t>3 Minuten</w:t>
            </w:r>
          </w:p>
          <w:p w14:paraId="39ECDF7F" w14:textId="77777777" w:rsidR="00B0455F" w:rsidRPr="00D33D74" w:rsidRDefault="00B0455F" w:rsidP="00260E1B">
            <w:pPr>
              <w:rPr>
                <w:rFonts w:cs="Arial"/>
                <w:color w:val="000000" w:themeColor="text1"/>
                <w:sz w:val="22"/>
                <w:szCs w:val="22"/>
              </w:rPr>
            </w:pPr>
          </w:p>
        </w:tc>
      </w:tr>
      <w:tr w:rsidR="00B0455F" w:rsidRPr="008D002F" w14:paraId="42571AD3" w14:textId="77777777" w:rsidTr="00260E1B">
        <w:tblPrEx>
          <w:shd w:val="clear" w:color="auto" w:fill="auto"/>
        </w:tblPrEx>
        <w:trPr>
          <w:trHeight w:val="295"/>
        </w:trPr>
        <w:tc>
          <w:tcPr>
            <w:tcW w:w="14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E7794BB" w14:textId="77777777" w:rsidR="00B0455F" w:rsidRDefault="004F70EE" w:rsidP="004F70EE">
            <w:pPr>
              <w:jc w:val="center"/>
              <w:rPr>
                <w:rFonts w:cs="Arial"/>
                <w:sz w:val="22"/>
                <w:szCs w:val="22"/>
              </w:rPr>
            </w:pPr>
            <w:r>
              <w:rPr>
                <w:rFonts w:cs="Arial"/>
                <w:sz w:val="22"/>
                <w:szCs w:val="22"/>
              </w:rPr>
              <w:t>EA 3</w:t>
            </w:r>
          </w:p>
          <w:p w14:paraId="7C91B899" w14:textId="77777777" w:rsidR="004F70EE" w:rsidRDefault="004F70EE" w:rsidP="004F70EE">
            <w:pPr>
              <w:jc w:val="center"/>
              <w:rPr>
                <w:rFonts w:cs="Arial"/>
                <w:sz w:val="22"/>
                <w:szCs w:val="22"/>
              </w:rPr>
            </w:pPr>
          </w:p>
          <w:p w14:paraId="7D63D0B8" w14:textId="77777777" w:rsidR="004F70EE" w:rsidRDefault="00E43701" w:rsidP="004F70EE">
            <w:pPr>
              <w:jc w:val="center"/>
              <w:rPr>
                <w:rFonts w:cs="Arial"/>
                <w:sz w:val="22"/>
                <w:szCs w:val="22"/>
              </w:rPr>
            </w:pPr>
            <w:r>
              <w:rPr>
                <w:rFonts w:cs="Arial"/>
                <w:noProof/>
                <w:szCs w:val="22"/>
              </w:rPr>
              <w:drawing>
                <wp:inline distT="0" distB="0" distL="0" distR="0" wp14:anchorId="53ED0273" wp14:editId="4683CD12">
                  <wp:extent cx="360000" cy="360000"/>
                  <wp:effectExtent l="0" t="0" r="2540" b="254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60000" cy="360000"/>
                          </a:xfrm>
                          <a:prstGeom prst="rect">
                            <a:avLst/>
                          </a:prstGeom>
                          <a:noFill/>
                          <a:ln>
                            <a:noFill/>
                          </a:ln>
                        </pic:spPr>
                      </pic:pic>
                    </a:graphicData>
                  </a:graphic>
                </wp:inline>
              </w:drawing>
            </w:r>
          </w:p>
          <w:p w14:paraId="794B2EE2" w14:textId="77777777" w:rsidR="004F70EE" w:rsidRDefault="004F70EE" w:rsidP="004F70EE">
            <w:pPr>
              <w:jc w:val="center"/>
              <w:rPr>
                <w:rFonts w:cs="Arial"/>
                <w:sz w:val="22"/>
                <w:szCs w:val="22"/>
              </w:rPr>
            </w:pPr>
            <w:r>
              <w:rPr>
                <w:rFonts w:cs="Arial"/>
                <w:sz w:val="22"/>
                <w:szCs w:val="22"/>
              </w:rPr>
              <w:t>Einzelarbeit</w:t>
            </w:r>
          </w:p>
          <w:p w14:paraId="545280AC" w14:textId="77777777" w:rsidR="004F70EE" w:rsidRPr="008D002F" w:rsidRDefault="004F70EE" w:rsidP="004F70EE">
            <w:pPr>
              <w:jc w:val="center"/>
              <w:rPr>
                <w:rFonts w:cs="Arial"/>
                <w:sz w:val="22"/>
                <w:szCs w:val="22"/>
              </w:rPr>
            </w:pPr>
          </w:p>
        </w:tc>
        <w:tc>
          <w:tcPr>
            <w:tcW w:w="467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C1F27F6" w14:textId="7E3F9FA3" w:rsidR="004F70EE" w:rsidRPr="00674EEC" w:rsidRDefault="004F70EE" w:rsidP="004F70EE">
            <w:pPr>
              <w:pStyle w:val="Listenabsatz"/>
              <w:numPr>
                <w:ilvl w:val="0"/>
                <w:numId w:val="5"/>
              </w:numPr>
              <w:rPr>
                <w:rFonts w:cs="Arial"/>
                <w:sz w:val="22"/>
                <w:szCs w:val="22"/>
              </w:rPr>
            </w:pPr>
            <w:r w:rsidRPr="00674EEC">
              <w:rPr>
                <w:rFonts w:cs="Arial"/>
                <w:sz w:val="22"/>
                <w:szCs w:val="22"/>
              </w:rPr>
              <w:t>Die Schülerinnen</w:t>
            </w:r>
            <w:r w:rsidR="002B00AC">
              <w:rPr>
                <w:rFonts w:cs="Arial"/>
                <w:sz w:val="22"/>
                <w:szCs w:val="22"/>
              </w:rPr>
              <w:t xml:space="preserve"> und Schüler</w:t>
            </w:r>
            <w:r w:rsidRPr="00674EEC">
              <w:rPr>
                <w:rFonts w:cs="Arial"/>
                <w:sz w:val="22"/>
                <w:szCs w:val="22"/>
              </w:rPr>
              <w:t xml:space="preserve"> werden aufgefordert, die Vorschläge mittels Vergabe von 0 - 5 Sternen (oder Daumen hoch) auf einer digitalen Pinnwand zu bewerten. </w:t>
            </w:r>
          </w:p>
          <w:p w14:paraId="524D14A2" w14:textId="77777777" w:rsidR="004F70EE" w:rsidRPr="004F70EE" w:rsidRDefault="004F70EE" w:rsidP="004F70EE">
            <w:pPr>
              <w:pStyle w:val="Listenabsatz"/>
              <w:numPr>
                <w:ilvl w:val="0"/>
                <w:numId w:val="5"/>
              </w:numPr>
              <w:rPr>
                <w:rFonts w:cs="Arial"/>
                <w:sz w:val="22"/>
                <w:szCs w:val="22"/>
              </w:rPr>
            </w:pPr>
            <w:r w:rsidRPr="004F70EE">
              <w:rPr>
                <w:rFonts w:cs="Arial"/>
                <w:sz w:val="22"/>
                <w:szCs w:val="22"/>
              </w:rPr>
              <w:t xml:space="preserve">Als Kriterien könnten </w:t>
            </w:r>
          </w:p>
          <w:p w14:paraId="721D65E3" w14:textId="77777777" w:rsidR="004F70EE" w:rsidRPr="004F70EE" w:rsidRDefault="004F70EE" w:rsidP="004F70EE">
            <w:pPr>
              <w:pStyle w:val="Listenabsatz"/>
              <w:numPr>
                <w:ilvl w:val="1"/>
                <w:numId w:val="5"/>
              </w:numPr>
              <w:rPr>
                <w:rFonts w:cs="Arial"/>
                <w:sz w:val="22"/>
                <w:szCs w:val="22"/>
              </w:rPr>
            </w:pPr>
            <w:r w:rsidRPr="004F70EE">
              <w:rPr>
                <w:rFonts w:cs="Arial"/>
                <w:sz w:val="22"/>
                <w:szCs w:val="22"/>
              </w:rPr>
              <w:t>ein nachvollziehbarer und geschlossener Handlungsverlauf,</w:t>
            </w:r>
          </w:p>
          <w:p w14:paraId="6CDAA9E7" w14:textId="77777777" w:rsidR="004F70EE" w:rsidRPr="004F70EE" w:rsidRDefault="004F70EE" w:rsidP="004F70EE">
            <w:pPr>
              <w:pStyle w:val="Listenabsatz"/>
              <w:numPr>
                <w:ilvl w:val="1"/>
                <w:numId w:val="5"/>
              </w:numPr>
              <w:rPr>
                <w:rFonts w:cs="Arial"/>
                <w:sz w:val="22"/>
                <w:szCs w:val="22"/>
              </w:rPr>
            </w:pPr>
            <w:r w:rsidRPr="004F70EE">
              <w:rPr>
                <w:rFonts w:cs="Arial"/>
                <w:sz w:val="22"/>
                <w:szCs w:val="22"/>
              </w:rPr>
              <w:lastRenderedPageBreak/>
              <w:t>eine ansprechende sprachliche Umsetzung sowie</w:t>
            </w:r>
          </w:p>
          <w:p w14:paraId="1BB4E740" w14:textId="77777777" w:rsidR="004F70EE" w:rsidRPr="004F70EE" w:rsidRDefault="004F70EE" w:rsidP="004F70EE">
            <w:pPr>
              <w:pStyle w:val="Listenabsatz"/>
              <w:numPr>
                <w:ilvl w:val="1"/>
                <w:numId w:val="5"/>
              </w:numPr>
              <w:rPr>
                <w:rFonts w:cs="Arial"/>
                <w:sz w:val="22"/>
                <w:szCs w:val="22"/>
              </w:rPr>
            </w:pPr>
            <w:r w:rsidRPr="004F70EE">
              <w:rPr>
                <w:rFonts w:cs="Arial"/>
                <w:sz w:val="22"/>
                <w:szCs w:val="22"/>
              </w:rPr>
              <w:t xml:space="preserve">ein angemessener Unterhaltungswert </w:t>
            </w:r>
          </w:p>
          <w:p w14:paraId="06183E1F" w14:textId="77777777" w:rsidR="00B0455F" w:rsidRPr="004F70EE" w:rsidRDefault="004F70EE" w:rsidP="00D33D74">
            <w:pPr>
              <w:tabs>
                <w:tab w:val="right" w:pos="4514"/>
              </w:tabs>
              <w:rPr>
                <w:rFonts w:cs="Arial"/>
                <w:sz w:val="22"/>
                <w:szCs w:val="22"/>
              </w:rPr>
            </w:pPr>
            <w:r w:rsidRPr="0015300F">
              <w:rPr>
                <w:rFonts w:cs="Arial"/>
              </w:rPr>
              <w:t xml:space="preserve">     </w:t>
            </w:r>
            <w:r w:rsidRPr="004F70EE">
              <w:rPr>
                <w:rFonts w:cs="Arial"/>
                <w:sz w:val="22"/>
                <w:szCs w:val="22"/>
              </w:rPr>
              <w:t xml:space="preserve">benannt werden.   </w:t>
            </w:r>
            <w:r w:rsidR="00D33D74">
              <w:rPr>
                <w:rFonts w:cs="Arial"/>
                <w:sz w:val="22"/>
                <w:szCs w:val="22"/>
              </w:rPr>
              <w:tab/>
            </w:r>
          </w:p>
        </w:tc>
        <w:tc>
          <w:tcPr>
            <w:tcW w:w="222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B13E3C1" w14:textId="77777777" w:rsidR="004F70EE" w:rsidRPr="004F70EE" w:rsidRDefault="004F70EE" w:rsidP="004F70EE">
            <w:pPr>
              <w:numPr>
                <w:ilvl w:val="0"/>
                <w:numId w:val="5"/>
              </w:numPr>
              <w:rPr>
                <w:rFonts w:cs="Arial"/>
                <w:sz w:val="22"/>
                <w:szCs w:val="22"/>
              </w:rPr>
            </w:pPr>
            <w:r w:rsidRPr="004F70EE">
              <w:rPr>
                <w:rFonts w:cs="Arial"/>
                <w:sz w:val="22"/>
                <w:szCs w:val="22"/>
              </w:rPr>
              <w:lastRenderedPageBreak/>
              <w:t>Tablet mit Stift</w:t>
            </w:r>
          </w:p>
          <w:p w14:paraId="751561AA" w14:textId="77777777" w:rsidR="00B0455F" w:rsidRPr="008D002F" w:rsidRDefault="004F70EE" w:rsidP="004F70EE">
            <w:pPr>
              <w:rPr>
                <w:rFonts w:cs="Arial"/>
                <w:sz w:val="22"/>
                <w:szCs w:val="22"/>
              </w:rPr>
            </w:pPr>
            <w:r w:rsidRPr="004F70EE">
              <w:rPr>
                <w:rFonts w:cs="Arial"/>
                <w:sz w:val="22"/>
                <w:szCs w:val="22"/>
              </w:rPr>
              <w:t>„digitale Pinn-wand“ z. B. Padlet oder Trello</w:t>
            </w:r>
          </w:p>
        </w:tc>
        <w:tc>
          <w:tcPr>
            <w:tcW w:w="13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050AF04" w14:textId="77777777" w:rsidR="00B0455F" w:rsidRPr="008107B8" w:rsidRDefault="004F70EE" w:rsidP="004F70EE">
            <w:pPr>
              <w:pStyle w:val="Listenabsatz"/>
              <w:numPr>
                <w:ilvl w:val="0"/>
                <w:numId w:val="5"/>
              </w:numPr>
              <w:rPr>
                <w:rFonts w:cs="Arial"/>
                <w:color w:val="000000" w:themeColor="text1"/>
                <w:sz w:val="22"/>
                <w:szCs w:val="22"/>
              </w:rPr>
            </w:pPr>
            <w:r w:rsidRPr="008107B8">
              <w:rPr>
                <w:rFonts w:cs="Arial"/>
                <w:color w:val="000000" w:themeColor="text1"/>
                <w:sz w:val="22"/>
                <w:szCs w:val="22"/>
              </w:rPr>
              <w:t>8 Minuten</w:t>
            </w:r>
          </w:p>
        </w:tc>
        <w:bookmarkStart w:id="0" w:name="_GoBack"/>
        <w:bookmarkEnd w:id="0"/>
      </w:tr>
      <w:tr w:rsidR="004F70EE" w:rsidRPr="008D002F" w14:paraId="6C98D611" w14:textId="77777777" w:rsidTr="00260E1B">
        <w:tblPrEx>
          <w:shd w:val="clear" w:color="auto" w:fill="auto"/>
        </w:tblPrEx>
        <w:trPr>
          <w:trHeight w:val="295"/>
        </w:trPr>
        <w:tc>
          <w:tcPr>
            <w:tcW w:w="14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2ACD97C" w14:textId="77777777" w:rsidR="004F70EE" w:rsidRPr="004F70EE" w:rsidRDefault="004F70EE" w:rsidP="004F70EE">
            <w:pPr>
              <w:jc w:val="center"/>
              <w:rPr>
                <w:rFonts w:cs="Arial"/>
                <w:sz w:val="22"/>
                <w:szCs w:val="22"/>
              </w:rPr>
            </w:pPr>
            <w:r>
              <w:rPr>
                <w:noProof/>
              </w:rPr>
              <w:drawing>
                <wp:inline distT="0" distB="0" distL="0" distR="0" wp14:anchorId="190F38B3" wp14:editId="77FEF461">
                  <wp:extent cx="698400" cy="360000"/>
                  <wp:effectExtent l="0" t="0" r="6985" b="254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98400" cy="360000"/>
                          </a:xfrm>
                          <a:prstGeom prst="rect">
                            <a:avLst/>
                          </a:prstGeom>
                        </pic:spPr>
                      </pic:pic>
                    </a:graphicData>
                  </a:graphic>
                </wp:inline>
              </w:drawing>
            </w:r>
          </w:p>
          <w:p w14:paraId="5C2032CD" w14:textId="77777777" w:rsidR="004F70EE" w:rsidRDefault="004F70EE" w:rsidP="004F70EE">
            <w:pPr>
              <w:jc w:val="center"/>
              <w:rPr>
                <w:rFonts w:cs="Arial"/>
                <w:szCs w:val="22"/>
              </w:rPr>
            </w:pPr>
            <w:r w:rsidRPr="004F70EE">
              <w:rPr>
                <w:rFonts w:cs="Arial"/>
                <w:sz w:val="22"/>
                <w:szCs w:val="22"/>
              </w:rPr>
              <w:t>Plenum</w:t>
            </w:r>
          </w:p>
        </w:tc>
        <w:tc>
          <w:tcPr>
            <w:tcW w:w="467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A49CA9F" w14:textId="77777777" w:rsidR="004F70EE" w:rsidRPr="004F70EE" w:rsidRDefault="004F70EE" w:rsidP="004F70EE">
            <w:pPr>
              <w:pStyle w:val="Listenabsatz"/>
              <w:numPr>
                <w:ilvl w:val="0"/>
                <w:numId w:val="5"/>
              </w:numPr>
              <w:rPr>
                <w:rFonts w:cs="Arial"/>
                <w:sz w:val="22"/>
                <w:szCs w:val="22"/>
              </w:rPr>
            </w:pPr>
            <w:r w:rsidRPr="004F70EE">
              <w:rPr>
                <w:rFonts w:cs="Arial"/>
                <w:sz w:val="22"/>
                <w:szCs w:val="22"/>
                <w:lang w:val="it-IT"/>
              </w:rPr>
              <w:t xml:space="preserve">Die am besten bewertete Geschichte wird gemeinsam gelesen (alternativ zusätzlich per Beamer für alle sichtbar gemacht).  </w:t>
            </w:r>
          </w:p>
        </w:tc>
        <w:tc>
          <w:tcPr>
            <w:tcW w:w="222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BEF2208" w14:textId="77777777" w:rsidR="004F70EE" w:rsidRPr="004F70EE" w:rsidRDefault="004F70EE" w:rsidP="004F70EE">
            <w:pPr>
              <w:pStyle w:val="Listenabsatz"/>
              <w:numPr>
                <w:ilvl w:val="0"/>
                <w:numId w:val="5"/>
              </w:numPr>
              <w:rPr>
                <w:rFonts w:cs="Arial"/>
                <w:sz w:val="22"/>
                <w:szCs w:val="22"/>
              </w:rPr>
            </w:pPr>
            <w:r w:rsidRPr="004F70EE">
              <w:rPr>
                <w:rFonts w:cs="Arial"/>
                <w:sz w:val="22"/>
                <w:szCs w:val="22"/>
              </w:rPr>
              <w:t>Tablet</w:t>
            </w:r>
          </w:p>
          <w:p w14:paraId="7FF978CD" w14:textId="77777777" w:rsidR="004F70EE" w:rsidRPr="004F70EE" w:rsidRDefault="004F70EE" w:rsidP="004F70EE">
            <w:pPr>
              <w:pStyle w:val="Listenabsatz"/>
              <w:numPr>
                <w:ilvl w:val="0"/>
                <w:numId w:val="5"/>
              </w:numPr>
              <w:rPr>
                <w:rFonts w:cs="Arial"/>
                <w:sz w:val="22"/>
                <w:szCs w:val="22"/>
              </w:rPr>
            </w:pPr>
            <w:r w:rsidRPr="004F70EE">
              <w:rPr>
                <w:rFonts w:cs="Arial"/>
                <w:sz w:val="22"/>
                <w:szCs w:val="22"/>
              </w:rPr>
              <w:t>Beamer</w:t>
            </w:r>
          </w:p>
          <w:p w14:paraId="209C3FE5" w14:textId="77777777" w:rsidR="004F70EE" w:rsidRPr="004F70EE" w:rsidRDefault="004F70EE" w:rsidP="004F70EE">
            <w:pPr>
              <w:pStyle w:val="Listenabsatz"/>
              <w:numPr>
                <w:ilvl w:val="0"/>
                <w:numId w:val="5"/>
              </w:numPr>
              <w:rPr>
                <w:rFonts w:cs="Arial"/>
                <w:szCs w:val="22"/>
              </w:rPr>
            </w:pPr>
            <w:r w:rsidRPr="004F70EE">
              <w:rPr>
                <w:rFonts w:cs="Arial"/>
                <w:sz w:val="22"/>
                <w:szCs w:val="22"/>
              </w:rPr>
              <w:t>Schülerarbeit</w:t>
            </w:r>
          </w:p>
        </w:tc>
        <w:tc>
          <w:tcPr>
            <w:tcW w:w="13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54BEB91" w14:textId="77777777" w:rsidR="004F70EE" w:rsidRPr="00D33D74" w:rsidRDefault="004F70EE" w:rsidP="004F70EE">
            <w:pPr>
              <w:pStyle w:val="Listenabsatz"/>
              <w:numPr>
                <w:ilvl w:val="0"/>
                <w:numId w:val="5"/>
              </w:numPr>
              <w:rPr>
                <w:rFonts w:cs="Arial"/>
                <w:color w:val="000000" w:themeColor="text1"/>
                <w:sz w:val="22"/>
                <w:szCs w:val="22"/>
              </w:rPr>
            </w:pPr>
            <w:r w:rsidRPr="00D33D74">
              <w:rPr>
                <w:rFonts w:cs="Arial"/>
                <w:color w:val="000000" w:themeColor="text1"/>
                <w:sz w:val="22"/>
                <w:szCs w:val="22"/>
              </w:rPr>
              <w:t>2 Minuten</w:t>
            </w:r>
          </w:p>
        </w:tc>
      </w:tr>
      <w:tr w:rsidR="004F70EE" w:rsidRPr="008D002F" w14:paraId="736EBA5C" w14:textId="77777777" w:rsidTr="00260E1B">
        <w:tblPrEx>
          <w:shd w:val="clear" w:color="auto" w:fill="auto"/>
        </w:tblPrEx>
        <w:trPr>
          <w:trHeight w:val="295"/>
        </w:trPr>
        <w:tc>
          <w:tcPr>
            <w:tcW w:w="14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E593373" w14:textId="77777777" w:rsidR="00552E33" w:rsidRDefault="00552E33" w:rsidP="004F70EE">
            <w:pPr>
              <w:jc w:val="center"/>
              <w:rPr>
                <w:rFonts w:cs="Arial"/>
                <w:sz w:val="22"/>
                <w:szCs w:val="22"/>
              </w:rPr>
            </w:pPr>
            <w:r w:rsidRPr="00552E33">
              <w:rPr>
                <w:rFonts w:cs="Arial"/>
                <w:sz w:val="22"/>
                <w:szCs w:val="22"/>
              </w:rPr>
              <w:t>EA 4</w:t>
            </w:r>
          </w:p>
          <w:p w14:paraId="7F17A48E" w14:textId="77777777" w:rsidR="00552E33" w:rsidRDefault="00552E33" w:rsidP="004F70EE">
            <w:pPr>
              <w:jc w:val="center"/>
              <w:rPr>
                <w:rFonts w:cs="Arial"/>
                <w:sz w:val="22"/>
                <w:szCs w:val="22"/>
              </w:rPr>
            </w:pPr>
          </w:p>
          <w:p w14:paraId="4910DD5D" w14:textId="77777777" w:rsidR="004F70EE" w:rsidRDefault="00552E33" w:rsidP="004F70EE">
            <w:pPr>
              <w:jc w:val="center"/>
              <w:rPr>
                <w:rFonts w:cs="Arial"/>
                <w:sz w:val="22"/>
                <w:szCs w:val="22"/>
              </w:rPr>
            </w:pPr>
            <w:r>
              <w:rPr>
                <w:noProof/>
              </w:rPr>
              <w:drawing>
                <wp:inline distT="0" distB="0" distL="0" distR="0" wp14:anchorId="6A45C80A" wp14:editId="121822F8">
                  <wp:extent cx="698400" cy="360000"/>
                  <wp:effectExtent l="0" t="0" r="6985" b="254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98400" cy="360000"/>
                          </a:xfrm>
                          <a:prstGeom prst="rect">
                            <a:avLst/>
                          </a:prstGeom>
                        </pic:spPr>
                      </pic:pic>
                    </a:graphicData>
                  </a:graphic>
                </wp:inline>
              </w:drawing>
            </w:r>
          </w:p>
          <w:p w14:paraId="27090357" w14:textId="77777777" w:rsidR="00552E33" w:rsidRPr="00552E33" w:rsidRDefault="00552E33" w:rsidP="004F70EE">
            <w:pPr>
              <w:jc w:val="center"/>
              <w:rPr>
                <w:rFonts w:cs="Arial"/>
                <w:sz w:val="22"/>
                <w:szCs w:val="22"/>
              </w:rPr>
            </w:pPr>
            <w:r>
              <w:rPr>
                <w:rFonts w:cs="Arial"/>
                <w:sz w:val="22"/>
                <w:szCs w:val="22"/>
              </w:rPr>
              <w:t>Plenum</w:t>
            </w:r>
          </w:p>
        </w:tc>
        <w:tc>
          <w:tcPr>
            <w:tcW w:w="467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FD1F02E" w14:textId="77777777" w:rsidR="004F70EE" w:rsidRPr="00552E33" w:rsidRDefault="00552E33" w:rsidP="004F70EE">
            <w:pPr>
              <w:pStyle w:val="Listenabsatz"/>
              <w:numPr>
                <w:ilvl w:val="0"/>
                <w:numId w:val="5"/>
              </w:numPr>
              <w:rPr>
                <w:rFonts w:cs="Arial"/>
                <w:sz w:val="22"/>
                <w:szCs w:val="22"/>
              </w:rPr>
            </w:pPr>
            <w:r w:rsidRPr="00552E33">
              <w:rPr>
                <w:rFonts w:cs="Arial"/>
                <w:sz w:val="22"/>
                <w:szCs w:val="22"/>
                <w:lang w:val="it-IT"/>
              </w:rPr>
              <w:t>Abschließend werden Gründe gesammelt, warum die Geschichte gut ist, was sie also zu einer guten Geschichte macht und welche Rolle es spielt, dass Tiere die handelnden Figuren sind. Die Ergebnisssicherung erfolgt über das Arbeitsblatt.</w:t>
            </w:r>
          </w:p>
        </w:tc>
        <w:tc>
          <w:tcPr>
            <w:tcW w:w="222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3F7EACD" w14:textId="77777777" w:rsidR="00552E33" w:rsidRPr="00552E33" w:rsidRDefault="00552E33" w:rsidP="00473F32">
            <w:pPr>
              <w:pStyle w:val="Listenabsatz"/>
              <w:numPr>
                <w:ilvl w:val="0"/>
                <w:numId w:val="5"/>
              </w:numPr>
              <w:rPr>
                <w:rFonts w:cs="Arial"/>
                <w:sz w:val="22"/>
                <w:szCs w:val="22"/>
              </w:rPr>
            </w:pPr>
            <w:r w:rsidRPr="00552E33">
              <w:rPr>
                <w:rFonts w:cs="Arial"/>
                <w:sz w:val="22"/>
                <w:szCs w:val="22"/>
              </w:rPr>
              <w:t>Tablet mit Stift</w:t>
            </w:r>
          </w:p>
          <w:p w14:paraId="68F7AF5C" w14:textId="77777777" w:rsidR="00552E33" w:rsidRPr="00552E33" w:rsidRDefault="00552E33" w:rsidP="00473F32">
            <w:pPr>
              <w:pStyle w:val="Listenabsatz"/>
              <w:numPr>
                <w:ilvl w:val="0"/>
                <w:numId w:val="5"/>
              </w:numPr>
              <w:rPr>
                <w:rFonts w:cs="Arial"/>
                <w:sz w:val="22"/>
                <w:szCs w:val="22"/>
              </w:rPr>
            </w:pPr>
            <w:r w:rsidRPr="00552E33">
              <w:rPr>
                <w:rFonts w:cs="Arial"/>
                <w:sz w:val="22"/>
                <w:szCs w:val="22"/>
              </w:rPr>
              <w:t>Beamer</w:t>
            </w:r>
          </w:p>
          <w:p w14:paraId="010F440D" w14:textId="77777777" w:rsidR="004F70EE" w:rsidRPr="00473F32" w:rsidRDefault="00473F32" w:rsidP="00473F32">
            <w:pPr>
              <w:pStyle w:val="TabellerechteSpalte"/>
              <w:numPr>
                <w:ilvl w:val="0"/>
                <w:numId w:val="5"/>
              </w:numPr>
              <w:rPr>
                <w:rFonts w:ascii="Arial" w:hAnsi="Arial" w:cs="Arial"/>
                <w:color w:val="C00000"/>
                <w:sz w:val="22"/>
                <w:szCs w:val="22"/>
              </w:rPr>
            </w:pPr>
            <w:r w:rsidRPr="00473F32">
              <w:rPr>
                <w:rFonts w:ascii="Arial" w:hAnsi="Arial" w:cs="Arial"/>
                <w:color w:val="C00000"/>
                <w:sz w:val="22"/>
                <w:szCs w:val="22"/>
              </w:rPr>
              <w:t>01-1-3-2_AM02_Eine Geschichte mit Tieren als Figuren schreiben, Ergebnissicherung.docx</w:t>
            </w:r>
          </w:p>
        </w:tc>
        <w:tc>
          <w:tcPr>
            <w:tcW w:w="13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1B26237" w14:textId="77777777" w:rsidR="004F70EE" w:rsidRPr="00D33D74" w:rsidRDefault="00552E33" w:rsidP="00552E33">
            <w:pPr>
              <w:pStyle w:val="Listenabsatz"/>
              <w:numPr>
                <w:ilvl w:val="0"/>
                <w:numId w:val="5"/>
              </w:numPr>
              <w:rPr>
                <w:rFonts w:cs="Arial"/>
                <w:color w:val="000000" w:themeColor="text1"/>
                <w:sz w:val="22"/>
                <w:szCs w:val="22"/>
              </w:rPr>
            </w:pPr>
            <w:r w:rsidRPr="00D33D74">
              <w:rPr>
                <w:rFonts w:cs="Arial"/>
                <w:color w:val="000000" w:themeColor="text1"/>
                <w:sz w:val="22"/>
                <w:szCs w:val="22"/>
              </w:rPr>
              <w:t xml:space="preserve">5 Minuten  </w:t>
            </w:r>
          </w:p>
        </w:tc>
      </w:tr>
    </w:tbl>
    <w:p w14:paraId="79F053AE" w14:textId="77777777" w:rsidR="008D002F" w:rsidRDefault="008D002F" w:rsidP="00B0455F"/>
    <w:p w14:paraId="13C72895" w14:textId="5D4719FC" w:rsidR="00552E33" w:rsidRPr="00552E33" w:rsidRDefault="00552E33" w:rsidP="00552E33">
      <w:pPr>
        <w:rPr>
          <w:rFonts w:cs="Arial"/>
        </w:rPr>
      </w:pPr>
      <w:r w:rsidRPr="00552E33">
        <w:rPr>
          <w:rFonts w:cs="Arial"/>
        </w:rPr>
        <w:t>Die Schülerinnen</w:t>
      </w:r>
      <w:r w:rsidR="007E453C">
        <w:rPr>
          <w:rFonts w:cs="Arial"/>
        </w:rPr>
        <w:t xml:space="preserve"> und Schüler</w:t>
      </w:r>
      <w:r w:rsidRPr="00552E33">
        <w:rPr>
          <w:rFonts w:cs="Arial"/>
        </w:rPr>
        <w:t xml:space="preserve"> können ihre Ergebnisse entweder im Rahmen ihrer bereits vorhandenen Arbeitsstrukturen / Programme (GoodNotes, OneNote) sichern oder alternativ ein E-Book anlegen. Beispiele und Anleitungen gibt es z.B. hier: </w:t>
      </w:r>
    </w:p>
    <w:p w14:paraId="5A6CA508" w14:textId="77777777" w:rsidR="00552E33" w:rsidRPr="00552E33" w:rsidRDefault="00552E33" w:rsidP="00552E33">
      <w:pPr>
        <w:rPr>
          <w:rFonts w:cs="Arial"/>
        </w:rPr>
      </w:pPr>
    </w:p>
    <w:p w14:paraId="150419FF" w14:textId="77777777" w:rsidR="00552E33" w:rsidRPr="00552E33" w:rsidRDefault="00A73023" w:rsidP="00552E33">
      <w:pPr>
        <w:rPr>
          <w:rStyle w:val="Hyperlink"/>
          <w:rFonts w:cs="Arial"/>
        </w:rPr>
      </w:pPr>
      <w:hyperlink r:id="rId15" w:history="1">
        <w:r w:rsidR="00552E33" w:rsidRPr="00552E33">
          <w:rPr>
            <w:rStyle w:val="Hyperlink"/>
            <w:rFonts w:cs="Arial"/>
          </w:rPr>
          <w:t>http://www.tabletbs.de/,Lde/Startseite/Unterricht/Dokumentieren++mit+Hilfe+von+eBooks</w:t>
        </w:r>
      </w:hyperlink>
    </w:p>
    <w:p w14:paraId="5966094D" w14:textId="77777777" w:rsidR="00552E33" w:rsidRPr="00552E33" w:rsidRDefault="00552E33" w:rsidP="00552E33">
      <w:pPr>
        <w:rPr>
          <w:rFonts w:cs="Arial"/>
        </w:rPr>
      </w:pPr>
    </w:p>
    <w:p w14:paraId="3A7FBB9F" w14:textId="77777777" w:rsidR="00552E33" w:rsidRPr="00552E33" w:rsidRDefault="00552E33" w:rsidP="00552E33">
      <w:pPr>
        <w:rPr>
          <w:rFonts w:cs="Arial"/>
        </w:rPr>
      </w:pPr>
      <w:r w:rsidRPr="00552E33">
        <w:rPr>
          <w:rFonts w:cs="Arial"/>
        </w:rPr>
        <w:t xml:space="preserve">Als Unterstützung für die Lehrkraft steht ein Lösungsvorschlag für die abschließende Sammlung zur Verfügung. </w:t>
      </w:r>
    </w:p>
    <w:p w14:paraId="514D84C6" w14:textId="77777777" w:rsidR="00552E33" w:rsidRPr="00552E33" w:rsidRDefault="00552E33" w:rsidP="00552E33">
      <w:pPr>
        <w:rPr>
          <w:rFonts w:cs="Arial"/>
        </w:rPr>
      </w:pPr>
    </w:p>
    <w:p w14:paraId="25EB7ABF" w14:textId="68921C67" w:rsidR="00552E33" w:rsidRDefault="00552E33" w:rsidP="00552E33">
      <w:pPr>
        <w:rPr>
          <w:rFonts w:cs="Arial"/>
        </w:rPr>
      </w:pPr>
      <w:r w:rsidRPr="00552E33">
        <w:rPr>
          <w:rFonts w:cs="Arial"/>
        </w:rPr>
        <w:t>Leistungsdifferenzierung ist hier nicht sinnvoll.</w:t>
      </w:r>
    </w:p>
    <w:p w14:paraId="48588870" w14:textId="0777158B" w:rsidR="00C9029E" w:rsidRDefault="00C9029E" w:rsidP="00552E33">
      <w:pPr>
        <w:rPr>
          <w:rFonts w:cs="Arial"/>
        </w:rPr>
      </w:pPr>
    </w:p>
    <w:p w14:paraId="7E823BB3" w14:textId="1AFBC741" w:rsidR="00C9029E" w:rsidRPr="00552E33" w:rsidRDefault="00C9029E" w:rsidP="00552E33">
      <w:pPr>
        <w:rPr>
          <w:rFonts w:cs="Arial"/>
        </w:rPr>
      </w:pPr>
      <w:r>
        <w:rPr>
          <w:rFonts w:cs="Arial"/>
        </w:rPr>
        <w:lastRenderedPageBreak/>
        <w:t xml:space="preserve">Die im Trailer verwendeten Tierbilder sind vom Ersteller des Materials gezeichnet worden und stehen unter der CC0-Lizenz. 3 Tiere bilden die Ausnahme: Esel, Fuchs und Löwe stehen unter der CC-BY-SA-Lizenz, der Urheber möchte mit dem Namen Meret Oestermeier genannt werden.  </w:t>
      </w:r>
    </w:p>
    <w:p w14:paraId="412BFA21" w14:textId="334D06EC" w:rsidR="00B0455F" w:rsidRPr="00B0455F" w:rsidRDefault="00B0455F" w:rsidP="00A33643">
      <w:pPr>
        <w:spacing w:after="160" w:line="259" w:lineRule="auto"/>
      </w:pPr>
    </w:p>
    <w:sectPr w:rsidR="00B0455F" w:rsidRPr="00B0455F" w:rsidSect="00FC0F4A">
      <w:headerReference w:type="default" r:id="rId16"/>
      <w:footerReference w:type="default" r:id="rId17"/>
      <w:headerReference w:type="first" r:id="rId18"/>
      <w:footerReference w:type="first" r:id="rId19"/>
      <w:pgSz w:w="11906" w:h="16838"/>
      <w:pgMar w:top="1843"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3EA699" w14:textId="77777777" w:rsidR="0046782E" w:rsidRDefault="0046782E" w:rsidP="001676EC">
      <w:r>
        <w:separator/>
      </w:r>
    </w:p>
  </w:endnote>
  <w:endnote w:type="continuationSeparator" w:id="0">
    <w:p w14:paraId="2089EE16" w14:textId="77777777" w:rsidR="0046782E" w:rsidRDefault="0046782E"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ource Sans Pro">
    <w:altName w:val="Cambria Math"/>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Neue">
    <w:altName w:val="Corbel"/>
    <w:charset w:val="00"/>
    <w:family w:val="auto"/>
    <w:pitch w:val="variable"/>
    <w:sig w:usb0="E50002FF" w:usb1="500079DB" w:usb2="0000001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85F83C"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6967B4FA" wp14:editId="4A96D9C0">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4D40D4C5" w14:textId="627582FF"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A73023" w:rsidRPr="00A73023">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67B4FA" id="Gruppe 80" o:spid="_x0000_s1026"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" strokecolor="#7f7f7f"/>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" filled="f" strokecolor="#7f7f7f">
                <v:textbox>
                  <w:txbxContent>
                    <w:p w14:paraId="4D40D4C5" w14:textId="627582FF"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A73023" w:rsidRPr="00A73023">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182C690E" wp14:editId="7AC6EA71">
          <wp:simplePos x="0" y="0"/>
          <wp:positionH relativeFrom="column">
            <wp:posOffset>-727075</wp:posOffset>
          </wp:positionH>
          <wp:positionV relativeFrom="paragraph">
            <wp:posOffset>-25400</wp:posOffset>
          </wp:positionV>
          <wp:extent cx="1310400" cy="478800"/>
          <wp:effectExtent l="0" t="0" r="0" b="0"/>
          <wp:wrapNone/>
          <wp:docPr id="4" name="Grafik 4"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3C1CDF45" wp14:editId="3AAE3B66">
          <wp:simplePos x="0" y="0"/>
          <wp:positionH relativeFrom="column">
            <wp:posOffset>968375</wp:posOffset>
          </wp:positionH>
          <wp:positionV relativeFrom="paragraph">
            <wp:posOffset>168910</wp:posOffset>
          </wp:positionV>
          <wp:extent cx="590400" cy="205200"/>
          <wp:effectExtent l="0" t="0" r="635" b="4445"/>
          <wp:wrapNone/>
          <wp:docPr id="5" name="Grafik 5"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49299005" wp14:editId="5A86F318">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10D329A9"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0FF1FB4F"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299005" id="_x0000_t202" coordsize="21600,21600" o:spt="202" path="m,l,21600r21600,l21600,xe">
              <v:stroke joinstyle="miter"/>
              <v:path gradientshapeok="t" o:connecttype="rect"/>
            </v:shapetype>
            <v:shape id="Textfeld 29" o:spid="_x0000_s1029"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" fillcolor="white [3201]" strokecolor="white [3212]" strokeweight=".5pt">
              <v:textbox>
                <w:txbxContent>
                  <w:p w14:paraId="10D329A9"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0FF1FB4F" w14:textId="77777777" w:rsidR="001676EC" w:rsidRDefault="001676EC" w:rsidP="001676EC"/>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B73D47"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1662856F" wp14:editId="5CA5A959">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48EAF417" w14:textId="37BAC4A4"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A73023" w:rsidRPr="00A73023">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662856F" id="_x0000_s1030" style="position:absolute;margin-left:435.15pt;margin-top:786pt;width:34.4pt;height:56.45pt;z-index:25166233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&#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32"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" filled="f" strokecolor="#7f7f7f">
                <v:textbox>
                  <w:txbxContent>
                    <w:p w14:paraId="48EAF417" w14:textId="37BAC4A4"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A73023" w:rsidRPr="00A73023">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5A5E93BF" wp14:editId="7956ED1C">
          <wp:simplePos x="0" y="0"/>
          <wp:positionH relativeFrom="column">
            <wp:posOffset>967565</wp:posOffset>
          </wp:positionH>
          <wp:positionV relativeFrom="paragraph">
            <wp:posOffset>170180</wp:posOffset>
          </wp:positionV>
          <wp:extent cx="590550" cy="206375"/>
          <wp:effectExtent l="0" t="0" r="6350" b="0"/>
          <wp:wrapNone/>
          <wp:docPr id="7" name="Grafik 7"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16D34C80" wp14:editId="432A919B">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7C804178"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5F5C853D"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6D34C80" id="_x0000_t202" coordsize="21600,21600" o:spt="202" path="m,l,21600r21600,l21600,xe">
              <v:stroke joinstyle="miter"/>
              <v:path gradientshapeok="t" o:connecttype="rect"/>
            </v:shapetype>
            <v:shape id="Textfeld 1" o:spid="_x0000_s1033"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" fillcolor="white [3201]" strokecolor="white [3212]" strokeweight=".5pt">
              <v:textbox>
                <w:txbxContent>
                  <w:p w14:paraId="7C804178"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5F5C853D" w14:textId="77777777"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5320CF9C" wp14:editId="2CC96785">
          <wp:simplePos x="0" y="0"/>
          <wp:positionH relativeFrom="column">
            <wp:posOffset>-726124</wp:posOffset>
          </wp:positionH>
          <wp:positionV relativeFrom="paragraph">
            <wp:posOffset>-24999</wp:posOffset>
          </wp:positionV>
          <wp:extent cx="1308735" cy="477520"/>
          <wp:effectExtent l="0" t="0" r="0" b="5080"/>
          <wp:wrapNone/>
          <wp:docPr id="11" name="Grafik 11"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705DAF" w14:textId="77777777" w:rsidR="0046782E" w:rsidRDefault="0046782E" w:rsidP="001676EC">
      <w:r>
        <w:separator/>
      </w:r>
    </w:p>
  </w:footnote>
  <w:footnote w:type="continuationSeparator" w:id="0">
    <w:p w14:paraId="20C6EB54" w14:textId="77777777" w:rsidR="0046782E" w:rsidRDefault="0046782E"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0" w:type="auto"/>
      <w:tblInd w:w="-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5"/>
      <w:gridCol w:w="6560"/>
    </w:tblGrid>
    <w:tr w:rsidR="001676EC" w:rsidRPr="00A66171" w14:paraId="63153CB0" w14:textId="77777777" w:rsidTr="00C30833">
      <w:trPr>
        <w:trHeight w:val="300"/>
      </w:trPr>
      <w:tc>
        <w:tcPr>
          <w:tcW w:w="1425" w:type="dxa"/>
        </w:tcPr>
        <w:p w14:paraId="3228BE7E" w14:textId="77777777" w:rsidR="001676EC" w:rsidRPr="00A66171" w:rsidRDefault="009209C1" w:rsidP="001676EC">
          <w:pPr>
            <w:rPr>
              <w:rFonts w:ascii="Verdana" w:hAnsi="Verdana" w:cs="Arial"/>
              <w:color w:val="FFFFFF" w:themeColor="background1"/>
              <w:sz w:val="20"/>
            </w:rPr>
          </w:pPr>
          <w:r>
            <w:rPr>
              <w:rFonts w:ascii="Verdana" w:hAnsi="Verdana" w:cs="Arial"/>
              <w:color w:val="FFFFFF" w:themeColor="background1"/>
              <w:sz w:val="20"/>
            </w:rPr>
            <w:t>Fabel</w:t>
          </w:r>
        </w:p>
      </w:tc>
      <w:tc>
        <w:tcPr>
          <w:tcW w:w="6560" w:type="dxa"/>
        </w:tcPr>
        <w:p w14:paraId="6020BD91" w14:textId="77777777" w:rsidR="001676EC" w:rsidRPr="00A66171" w:rsidRDefault="001676EC" w:rsidP="001676EC">
          <w:pPr>
            <w:rPr>
              <w:rFonts w:ascii="Verdana" w:hAnsi="Verdana" w:cs="Arial"/>
              <w:color w:val="FFFFFF" w:themeColor="background1"/>
              <w:sz w:val="20"/>
            </w:rPr>
          </w:pPr>
        </w:p>
      </w:tc>
    </w:tr>
  </w:tbl>
  <w:p w14:paraId="40C6240C" w14:textId="77777777" w:rsidR="001676EC" w:rsidRDefault="001676EC">
    <w:pPr>
      <w:pStyle w:val="Kopfzeile"/>
      <w:rPr>
        <w:noProof/>
        <w:lang w:eastAsia="de-DE"/>
      </w:rPr>
    </w:pPr>
    <w:r w:rsidRPr="001676EC">
      <w:rPr>
        <w:noProof/>
        <w:lang w:eastAsia="de-DE"/>
      </w:rPr>
      <w:drawing>
        <wp:anchor distT="0" distB="0" distL="114300" distR="114300" simplePos="0" relativeHeight="251658240" behindDoc="1" locked="1" layoutInCell="1" allowOverlap="1" wp14:anchorId="7BC52990" wp14:editId="55D86356">
          <wp:simplePos x="0" y="0"/>
          <wp:positionH relativeFrom="column">
            <wp:posOffset>-901700</wp:posOffset>
          </wp:positionH>
          <wp:positionV relativeFrom="paragraph">
            <wp:posOffset>-538480</wp:posOffset>
          </wp:positionV>
          <wp:extent cx="7588250" cy="856615"/>
          <wp:effectExtent l="0" t="0" r="0" b="635"/>
          <wp:wrapNone/>
          <wp:docPr id="2" name="Grafik 2" descr="H:\Neuer Ordner\BannerTablet_BW_schmal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Neuer Ordner\BannerTablet_BW_schmal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88250" cy="8566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F49772" w14:textId="77777777" w:rsidR="00FC0F4A" w:rsidRDefault="001676EC" w:rsidP="001676EC">
    <w:pPr>
      <w:pStyle w:val="Kopfzeile"/>
      <w:tabs>
        <w:tab w:val="clear" w:pos="9072"/>
      </w:tabs>
      <w:rPr>
        <w:sz w:val="10"/>
      </w:rPr>
    </w:pPr>
    <w:r w:rsidRPr="00435C55">
      <w:rPr>
        <w:noProof/>
        <w:lang w:eastAsia="de-DE"/>
      </w:rPr>
      <w:drawing>
        <wp:anchor distT="0" distB="0" distL="114300" distR="114300" simplePos="0" relativeHeight="251660288" behindDoc="1" locked="1" layoutInCell="1" allowOverlap="1" wp14:anchorId="0628D369" wp14:editId="67432800">
          <wp:simplePos x="0" y="0"/>
          <wp:positionH relativeFrom="column">
            <wp:posOffset>-925830</wp:posOffset>
          </wp:positionH>
          <wp:positionV relativeFrom="paragraph">
            <wp:posOffset>-438785</wp:posOffset>
          </wp:positionV>
          <wp:extent cx="7592060" cy="1713230"/>
          <wp:effectExtent l="0" t="0" r="0" b="1270"/>
          <wp:wrapNone/>
          <wp:docPr id="6" name="Grafik 6" descr="H:\Neuer Ordner\Banner_tablet_BW_Lehrkräf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Neuer Ordner\Banner_tablet_BW_Lehrkräft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92060" cy="17132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A6298BA" w14:textId="77777777" w:rsidR="001676EC" w:rsidRDefault="001676EC" w:rsidP="001676EC">
    <w:pPr>
      <w:pStyle w:val="Kopfzeile"/>
      <w:tabs>
        <w:tab w:val="clear" w:pos="9072"/>
      </w:tabs>
    </w:pPr>
    <w:r>
      <w:tab/>
    </w:r>
  </w:p>
  <w:tbl>
    <w:tblPr>
      <w:tblStyle w:val="Tabellenraster"/>
      <w:tblW w:w="0" w:type="auto"/>
      <w:tblInd w:w="-8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02"/>
      <w:gridCol w:w="4330"/>
      <w:gridCol w:w="4330"/>
    </w:tblGrid>
    <w:tr w:rsidR="00473F32" w:rsidRPr="008D002F" w14:paraId="307F0DE5" w14:textId="77777777" w:rsidTr="00473F32">
      <w:trPr>
        <w:trHeight w:val="300"/>
      </w:trPr>
      <w:tc>
        <w:tcPr>
          <w:tcW w:w="3402" w:type="dxa"/>
        </w:tcPr>
        <w:p w14:paraId="2389E6C6" w14:textId="77777777" w:rsidR="00473F32" w:rsidRDefault="00473F32" w:rsidP="00A66171">
          <w:pPr>
            <w:rPr>
              <w:rFonts w:cs="Arial"/>
              <w:color w:val="FFFFFF" w:themeColor="background1"/>
              <w:szCs w:val="22"/>
            </w:rPr>
          </w:pPr>
          <w:r>
            <w:rPr>
              <w:rFonts w:cs="Arial"/>
              <w:color w:val="FFFFFF" w:themeColor="background1"/>
              <w:szCs w:val="22"/>
            </w:rPr>
            <w:t xml:space="preserve">Umgang mit Literatur </w:t>
          </w:r>
          <w:r w:rsidRPr="00473F32">
            <w:rPr>
              <w:rFonts w:cs="Arial"/>
              <w:color w:val="FFFFFF" w:themeColor="background1"/>
              <w:szCs w:val="22"/>
            </w:rPr>
            <w:t xml:space="preserve">– </w:t>
          </w:r>
          <w:r>
            <w:rPr>
              <w:rFonts w:cs="Arial"/>
              <w:color w:val="FFFFFF" w:themeColor="background1"/>
              <w:szCs w:val="22"/>
            </w:rPr>
            <w:t>Fabel</w:t>
          </w:r>
        </w:p>
        <w:p w14:paraId="7C66ED2D" w14:textId="16C9EB6D" w:rsidR="00473F32" w:rsidRPr="008D002F" w:rsidRDefault="00473F32" w:rsidP="00A66171">
          <w:pPr>
            <w:rPr>
              <w:rFonts w:cs="Arial"/>
              <w:color w:val="FFFFFF" w:themeColor="background1"/>
              <w:szCs w:val="22"/>
            </w:rPr>
          </w:pPr>
          <w:r>
            <w:rPr>
              <w:rFonts w:cs="Arial"/>
              <w:color w:val="FFFFFF" w:themeColor="background1"/>
              <w:szCs w:val="22"/>
            </w:rPr>
            <w:t>Eine Geschichte mit Tieren al</w:t>
          </w:r>
          <w:r w:rsidR="00A33643">
            <w:rPr>
              <w:rFonts w:cs="Arial"/>
              <w:color w:val="FFFFFF" w:themeColor="background1"/>
              <w:szCs w:val="22"/>
            </w:rPr>
            <w:t>s</w:t>
          </w:r>
          <w:r>
            <w:rPr>
              <w:rFonts w:cs="Arial"/>
              <w:color w:val="FFFFFF" w:themeColor="background1"/>
              <w:szCs w:val="22"/>
            </w:rPr>
            <w:t xml:space="preserve"> Figuren schreiben </w:t>
          </w:r>
        </w:p>
      </w:tc>
      <w:tc>
        <w:tcPr>
          <w:tcW w:w="4330" w:type="dxa"/>
        </w:tcPr>
        <w:p w14:paraId="13A5E0D8" w14:textId="77777777" w:rsidR="00473F32" w:rsidRPr="008D002F" w:rsidRDefault="00473F32" w:rsidP="001676EC">
          <w:pPr>
            <w:rPr>
              <w:rFonts w:cs="Arial"/>
              <w:color w:val="FFFFFF" w:themeColor="background1"/>
              <w:szCs w:val="22"/>
            </w:rPr>
          </w:pPr>
        </w:p>
      </w:tc>
      <w:tc>
        <w:tcPr>
          <w:tcW w:w="4330" w:type="dxa"/>
        </w:tcPr>
        <w:p w14:paraId="5DAF7DEE" w14:textId="77777777" w:rsidR="00473F32" w:rsidRPr="008D002F" w:rsidRDefault="00473F32" w:rsidP="001676EC">
          <w:pPr>
            <w:rPr>
              <w:rFonts w:cs="Arial"/>
              <w:color w:val="FFFFFF" w:themeColor="background1"/>
              <w:szCs w:val="22"/>
            </w:rPr>
          </w:pPr>
        </w:p>
      </w:tc>
    </w:tr>
    <w:tr w:rsidR="00473F32" w:rsidRPr="008D002F" w14:paraId="14DBFB14" w14:textId="77777777" w:rsidTr="00473F32">
      <w:trPr>
        <w:trHeight w:val="300"/>
      </w:trPr>
      <w:tc>
        <w:tcPr>
          <w:tcW w:w="3402" w:type="dxa"/>
        </w:tcPr>
        <w:p w14:paraId="1544DC64" w14:textId="77777777" w:rsidR="00473F32" w:rsidRPr="008D002F" w:rsidRDefault="00473F32" w:rsidP="001676EC">
          <w:pPr>
            <w:rPr>
              <w:rFonts w:cs="Arial"/>
              <w:color w:val="FFFFFF" w:themeColor="background1"/>
              <w:szCs w:val="22"/>
            </w:rPr>
          </w:pPr>
        </w:p>
      </w:tc>
      <w:tc>
        <w:tcPr>
          <w:tcW w:w="4330" w:type="dxa"/>
        </w:tcPr>
        <w:p w14:paraId="0DC7A5C6" w14:textId="77777777" w:rsidR="00473F32" w:rsidRPr="008D002F" w:rsidRDefault="00473F32" w:rsidP="001676EC">
          <w:pPr>
            <w:rPr>
              <w:rFonts w:cs="Arial"/>
              <w:color w:val="FFFFFF" w:themeColor="background1"/>
              <w:szCs w:val="22"/>
            </w:rPr>
          </w:pPr>
        </w:p>
      </w:tc>
      <w:tc>
        <w:tcPr>
          <w:tcW w:w="4330" w:type="dxa"/>
        </w:tcPr>
        <w:p w14:paraId="3F2F4E4F" w14:textId="77777777" w:rsidR="00473F32" w:rsidRPr="008D002F" w:rsidRDefault="00473F32" w:rsidP="001676EC">
          <w:pPr>
            <w:rPr>
              <w:rFonts w:cs="Arial"/>
              <w:color w:val="FFFFFF" w:themeColor="background1"/>
              <w:szCs w:val="22"/>
            </w:rPr>
          </w:pPr>
        </w:p>
      </w:tc>
    </w:tr>
  </w:tbl>
  <w:p w14:paraId="563BE197" w14:textId="77777777" w:rsidR="001676EC" w:rsidRDefault="001676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35AA2"/>
    <w:multiLevelType w:val="hybridMultilevel"/>
    <w:tmpl w:val="8EE2EFD2"/>
    <w:lvl w:ilvl="0" w:tplc="12582A34">
      <w:start w:val="1"/>
      <w:numFmt w:val="bullet"/>
      <w:lvlText w:val="•"/>
      <w:lvlJc w:val="left"/>
      <w:pPr>
        <w:ind w:left="218" w:hanging="218"/>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 w:ilvl="1" w:tplc="6E2E5E4E">
      <w:start w:val="1"/>
      <w:numFmt w:val="bullet"/>
      <w:lvlText w:val="•"/>
      <w:lvlJc w:val="left"/>
      <w:pPr>
        <w:ind w:left="458" w:hanging="218"/>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 w:ilvl="2" w:tplc="41908F52">
      <w:start w:val="1"/>
      <w:numFmt w:val="bullet"/>
      <w:lvlText w:val="•"/>
      <w:lvlJc w:val="left"/>
      <w:pPr>
        <w:ind w:left="698" w:hanging="218"/>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 w:ilvl="3" w:tplc="B1F2052E">
      <w:start w:val="1"/>
      <w:numFmt w:val="bullet"/>
      <w:lvlText w:val="•"/>
      <w:lvlJc w:val="left"/>
      <w:pPr>
        <w:ind w:left="938" w:hanging="218"/>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 w:ilvl="4" w:tplc="053ABBBA">
      <w:start w:val="1"/>
      <w:numFmt w:val="bullet"/>
      <w:lvlText w:val="•"/>
      <w:lvlJc w:val="left"/>
      <w:pPr>
        <w:ind w:left="1178" w:hanging="218"/>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 w:ilvl="5" w:tplc="6430F33C">
      <w:start w:val="1"/>
      <w:numFmt w:val="bullet"/>
      <w:lvlText w:val="•"/>
      <w:lvlJc w:val="left"/>
      <w:pPr>
        <w:ind w:left="1418" w:hanging="218"/>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 w:ilvl="6" w:tplc="0D888F4E">
      <w:start w:val="1"/>
      <w:numFmt w:val="bullet"/>
      <w:lvlText w:val="•"/>
      <w:lvlJc w:val="left"/>
      <w:pPr>
        <w:ind w:left="1658" w:hanging="218"/>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 w:ilvl="7" w:tplc="38E638AC">
      <w:start w:val="1"/>
      <w:numFmt w:val="bullet"/>
      <w:lvlText w:val="•"/>
      <w:lvlJc w:val="left"/>
      <w:pPr>
        <w:ind w:left="1898" w:hanging="218"/>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 w:ilvl="8" w:tplc="99E433A2">
      <w:start w:val="1"/>
      <w:numFmt w:val="bullet"/>
      <w:lvlText w:val="•"/>
      <w:lvlJc w:val="left"/>
      <w:pPr>
        <w:ind w:left="2138" w:hanging="218"/>
      </w:pPr>
      <w:rPr>
        <w:rFonts w:hAnsi="Arial Unicode MS"/>
        <w:caps w:val="0"/>
        <w:smallCaps w:val="0"/>
        <w:strike w:val="0"/>
        <w:dstrike w:val="0"/>
        <w:outline w:val="0"/>
        <w:emboss w:val="0"/>
        <w:imprint w:val="0"/>
        <w:spacing w:val="0"/>
        <w:w w:val="100"/>
        <w:kern w:val="0"/>
        <w:position w:val="0"/>
        <w:sz w:val="24"/>
        <w:szCs w:val="24"/>
        <w:highlight w:val="none"/>
        <w:vertAlign w:val="baseline"/>
      </w:rPr>
    </w:lvl>
  </w:abstractNum>
  <w:abstractNum w:abstractNumId="1" w15:restartNumberingAfterBreak="0">
    <w:nsid w:val="49243C44"/>
    <w:multiLevelType w:val="hybridMultilevel"/>
    <w:tmpl w:val="61989E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1D31C7B"/>
    <w:multiLevelType w:val="hybridMultilevel"/>
    <w:tmpl w:val="83C23E08"/>
    <w:lvl w:ilvl="0" w:tplc="17AA2132">
      <w:start w:val="1"/>
      <w:numFmt w:val="bullet"/>
      <w:lvlText w:val="•"/>
      <w:lvlJc w:val="left"/>
      <w:pPr>
        <w:ind w:left="218" w:hanging="218"/>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 w:ilvl="1" w:tplc="F3DE345C">
      <w:start w:val="1"/>
      <w:numFmt w:val="bullet"/>
      <w:lvlText w:val="•"/>
      <w:lvlJc w:val="left"/>
      <w:pPr>
        <w:ind w:left="458" w:hanging="218"/>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 w:ilvl="2" w:tplc="0DB053E6">
      <w:start w:val="1"/>
      <w:numFmt w:val="bullet"/>
      <w:lvlText w:val="•"/>
      <w:lvlJc w:val="left"/>
      <w:pPr>
        <w:ind w:left="698" w:hanging="218"/>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 w:ilvl="3" w:tplc="FF5C38BC">
      <w:start w:val="1"/>
      <w:numFmt w:val="bullet"/>
      <w:lvlText w:val="•"/>
      <w:lvlJc w:val="left"/>
      <w:pPr>
        <w:ind w:left="938" w:hanging="218"/>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 w:ilvl="4" w:tplc="02C49430">
      <w:start w:val="1"/>
      <w:numFmt w:val="bullet"/>
      <w:lvlText w:val="•"/>
      <w:lvlJc w:val="left"/>
      <w:pPr>
        <w:ind w:left="1178" w:hanging="218"/>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 w:ilvl="5" w:tplc="720250B4">
      <w:start w:val="1"/>
      <w:numFmt w:val="bullet"/>
      <w:lvlText w:val="•"/>
      <w:lvlJc w:val="left"/>
      <w:pPr>
        <w:ind w:left="1418" w:hanging="218"/>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 w:ilvl="6" w:tplc="60B8E1CE">
      <w:start w:val="1"/>
      <w:numFmt w:val="bullet"/>
      <w:lvlText w:val="•"/>
      <w:lvlJc w:val="left"/>
      <w:pPr>
        <w:ind w:left="1658" w:hanging="218"/>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 w:ilvl="7" w:tplc="35B822D2">
      <w:start w:val="1"/>
      <w:numFmt w:val="bullet"/>
      <w:lvlText w:val="•"/>
      <w:lvlJc w:val="left"/>
      <w:pPr>
        <w:ind w:left="1898" w:hanging="218"/>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 w:ilvl="8" w:tplc="565693F8">
      <w:start w:val="1"/>
      <w:numFmt w:val="bullet"/>
      <w:lvlText w:val="•"/>
      <w:lvlJc w:val="left"/>
      <w:pPr>
        <w:ind w:left="2138" w:hanging="218"/>
      </w:pPr>
      <w:rPr>
        <w:rFonts w:hAnsi="Arial Unicode MS"/>
        <w:caps w:val="0"/>
        <w:smallCaps w:val="0"/>
        <w:strike w:val="0"/>
        <w:dstrike w:val="0"/>
        <w:outline w:val="0"/>
        <w:emboss w:val="0"/>
        <w:imprint w:val="0"/>
        <w:spacing w:val="0"/>
        <w:w w:val="100"/>
        <w:kern w:val="0"/>
        <w:position w:val="0"/>
        <w:sz w:val="24"/>
        <w:szCs w:val="24"/>
        <w:highlight w:val="none"/>
        <w:vertAlign w:val="baseline"/>
      </w:rPr>
    </w:lvl>
  </w:abstractNum>
  <w:abstractNum w:abstractNumId="3" w15:restartNumberingAfterBreak="0">
    <w:nsid w:val="63F62088"/>
    <w:multiLevelType w:val="hybridMultilevel"/>
    <w:tmpl w:val="C260592C"/>
    <w:lvl w:ilvl="0" w:tplc="17AA2132">
      <w:start w:val="1"/>
      <w:numFmt w:val="bullet"/>
      <w:lvlText w:val="•"/>
      <w:lvlJc w:val="left"/>
      <w:pPr>
        <w:ind w:left="218" w:hanging="218"/>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1D24D0A"/>
    <w:multiLevelType w:val="hybridMultilevel"/>
    <w:tmpl w:val="F420FA9C"/>
    <w:lvl w:ilvl="0" w:tplc="17AA2132">
      <w:start w:val="1"/>
      <w:numFmt w:val="bullet"/>
      <w:lvlText w:val="•"/>
      <w:lvlJc w:val="left"/>
      <w:pPr>
        <w:ind w:left="218" w:hanging="218"/>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1F4646A"/>
    <w:multiLevelType w:val="hybridMultilevel"/>
    <w:tmpl w:val="2CBEC102"/>
    <w:lvl w:ilvl="0" w:tplc="169A68E2">
      <w:start w:val="1"/>
      <w:numFmt w:val="bullet"/>
      <w:lvlText w:val=""/>
      <w:lvlJc w:val="left"/>
      <w:pPr>
        <w:ind w:left="360" w:hanging="360"/>
      </w:pPr>
      <w:rPr>
        <w:rFonts w:ascii="Symbol" w:hAnsi="Symbol" w:hint="default"/>
        <w:color w:val="FF0000"/>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4"/>
  </w:num>
  <w:num w:numId="4">
    <w:abstractNumId w:val="0"/>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76EC"/>
    <w:rsid w:val="00061092"/>
    <w:rsid w:val="00077EC8"/>
    <w:rsid w:val="00097918"/>
    <w:rsid w:val="000A6BDB"/>
    <w:rsid w:val="000C1165"/>
    <w:rsid w:val="000C3EA5"/>
    <w:rsid w:val="00145D69"/>
    <w:rsid w:val="001676EC"/>
    <w:rsid w:val="001A5AC2"/>
    <w:rsid w:val="00227664"/>
    <w:rsid w:val="002444B1"/>
    <w:rsid w:val="00260E1B"/>
    <w:rsid w:val="002B00AC"/>
    <w:rsid w:val="002E3BE5"/>
    <w:rsid w:val="00444C36"/>
    <w:rsid w:val="00461CEE"/>
    <w:rsid w:val="0046782E"/>
    <w:rsid w:val="00473F32"/>
    <w:rsid w:val="004762F4"/>
    <w:rsid w:val="004F70EE"/>
    <w:rsid w:val="00504EBA"/>
    <w:rsid w:val="00551808"/>
    <w:rsid w:val="00552E33"/>
    <w:rsid w:val="00604C59"/>
    <w:rsid w:val="00671265"/>
    <w:rsid w:val="00674EEC"/>
    <w:rsid w:val="007E453C"/>
    <w:rsid w:val="008107B8"/>
    <w:rsid w:val="00827355"/>
    <w:rsid w:val="00886C96"/>
    <w:rsid w:val="00893E57"/>
    <w:rsid w:val="008D002F"/>
    <w:rsid w:val="00902B60"/>
    <w:rsid w:val="009209C1"/>
    <w:rsid w:val="00A33643"/>
    <w:rsid w:val="00A66171"/>
    <w:rsid w:val="00A73023"/>
    <w:rsid w:val="00AA4126"/>
    <w:rsid w:val="00B0455F"/>
    <w:rsid w:val="00B66DE6"/>
    <w:rsid w:val="00C10209"/>
    <w:rsid w:val="00C30833"/>
    <w:rsid w:val="00C9029E"/>
    <w:rsid w:val="00D21DEF"/>
    <w:rsid w:val="00D33D74"/>
    <w:rsid w:val="00E43701"/>
    <w:rsid w:val="00F47EBA"/>
    <w:rsid w:val="00FC0F4A"/>
    <w:rsid w:val="00FE3AB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FC55B28"/>
  <w15:docId w15:val="{5459FAC4-4C35-564F-9042-C2A21CAB4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F70EE"/>
    <w:pPr>
      <w:spacing w:after="0" w:line="240" w:lineRule="auto"/>
    </w:pPr>
    <w:rPr>
      <w:rFonts w:ascii="Arial" w:eastAsia="Times New Roman" w:hAnsi="Arial" w:cs="Times New Roman"/>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B0455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0455F"/>
    <w:rPr>
      <w:rFonts w:ascii="Tahoma" w:eastAsia="Times New Roman" w:hAnsi="Tahoma" w:cs="Tahoma"/>
      <w:sz w:val="16"/>
      <w:szCs w:val="16"/>
      <w:lang w:eastAsia="de-DE"/>
    </w:rPr>
  </w:style>
  <w:style w:type="table" w:customStyle="1" w:styleId="TableNormal">
    <w:name w:val="Table Normal"/>
    <w:rsid w:val="00B0455F"/>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de-DE"/>
    </w:rPr>
    <w:tblPr>
      <w:tblInd w:w="0" w:type="dxa"/>
      <w:tblCellMar>
        <w:top w:w="0" w:type="dxa"/>
        <w:left w:w="0" w:type="dxa"/>
        <w:bottom w:w="0" w:type="dxa"/>
        <w:right w:w="0" w:type="dxa"/>
      </w:tblCellMar>
    </w:tblPr>
  </w:style>
  <w:style w:type="paragraph" w:customStyle="1" w:styleId="Tabellenstil1">
    <w:name w:val="Tabellenstil 1"/>
    <w:rsid w:val="00B0455F"/>
    <w:pPr>
      <w:pBdr>
        <w:top w:val="nil"/>
        <w:left w:val="nil"/>
        <w:bottom w:val="nil"/>
        <w:right w:val="nil"/>
        <w:between w:val="nil"/>
        <w:bar w:val="nil"/>
      </w:pBdr>
      <w:spacing w:after="0" w:line="240" w:lineRule="auto"/>
    </w:pPr>
    <w:rPr>
      <w:rFonts w:ascii="Helvetica Neue" w:eastAsia="Arial Unicode MS" w:hAnsi="Helvetica Neue" w:cs="Arial Unicode MS"/>
      <w:b/>
      <w:bCs/>
      <w:color w:val="000000"/>
      <w:sz w:val="20"/>
      <w:szCs w:val="20"/>
      <w:bdr w:val="nil"/>
      <w:lang w:eastAsia="de-DE"/>
      <w14:textOutline w14:w="0" w14:cap="flat" w14:cmpd="sng" w14:algn="ctr">
        <w14:noFill/>
        <w14:prstDash w14:val="solid"/>
        <w14:bevel/>
      </w14:textOutline>
    </w:rPr>
  </w:style>
  <w:style w:type="paragraph" w:customStyle="1" w:styleId="Tabellenstil2">
    <w:name w:val="Tabellenstil 2"/>
    <w:rsid w:val="00B0455F"/>
    <w:pPr>
      <w:pBdr>
        <w:top w:val="nil"/>
        <w:left w:val="nil"/>
        <w:bottom w:val="nil"/>
        <w:right w:val="nil"/>
        <w:between w:val="nil"/>
        <w:bar w:val="nil"/>
      </w:pBdr>
      <w:spacing w:after="0" w:line="240" w:lineRule="auto"/>
    </w:pPr>
    <w:rPr>
      <w:rFonts w:ascii="Helvetica Neue" w:eastAsia="Arial Unicode MS" w:hAnsi="Helvetica Neue" w:cs="Arial Unicode MS"/>
      <w:color w:val="000000"/>
      <w:sz w:val="20"/>
      <w:szCs w:val="20"/>
      <w:bdr w:val="nil"/>
      <w:lang w:val="en-US" w:eastAsia="de-DE"/>
      <w14:textOutline w14:w="0" w14:cap="flat" w14:cmpd="sng" w14:algn="ctr">
        <w14:noFill/>
        <w14:prstDash w14:val="solid"/>
        <w14:bevel/>
      </w14:textOutline>
    </w:rPr>
  </w:style>
  <w:style w:type="paragraph" w:styleId="Listenabsatz">
    <w:name w:val="List Paragraph"/>
    <w:basedOn w:val="Standard"/>
    <w:uiPriority w:val="34"/>
    <w:qFormat/>
    <w:rsid w:val="004F70EE"/>
    <w:pPr>
      <w:ind w:left="720"/>
      <w:contextualSpacing/>
    </w:pPr>
  </w:style>
  <w:style w:type="character" w:customStyle="1" w:styleId="Hyperlink0">
    <w:name w:val="Hyperlink.0"/>
    <w:basedOn w:val="Hyperlink"/>
    <w:rsid w:val="004762F4"/>
    <w:rPr>
      <w:color w:val="0563C1" w:themeColor="hyperlink"/>
      <w:u w:val="single"/>
    </w:rPr>
  </w:style>
  <w:style w:type="character" w:styleId="Hyperlink">
    <w:name w:val="Hyperlink"/>
    <w:basedOn w:val="Absatz-Standardschriftart"/>
    <w:uiPriority w:val="99"/>
    <w:semiHidden/>
    <w:unhideWhenUsed/>
    <w:rsid w:val="004762F4"/>
    <w:rPr>
      <w:color w:val="0563C1" w:themeColor="hyperlink"/>
      <w:u w:val="single"/>
    </w:rPr>
  </w:style>
  <w:style w:type="paragraph" w:customStyle="1" w:styleId="Text">
    <w:name w:val="Text"/>
    <w:rsid w:val="00552E33"/>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de-DE"/>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yperlink" Target="http://www.tabletbs.de/,Lde/Startseite/Unterricht/Dokumentieren++mit+Hilfe+von+eBooks" TargetMode="External"/><Relationship Id="rId10" Type="http://schemas.openxmlformats.org/officeDocument/2006/relationships/image" Target="media/image1.png"/><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s>
</file>

<file path=word/_rels/footer1.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png"/></Relationships>
</file>

<file path=word/_rels/footer2.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3210AEB9C6C1D47A2B91A598459B71B" ma:contentTypeVersion="" ma:contentTypeDescription="Ein neues Dokument erstellen." ma:contentTypeScope="" ma:versionID="8ba66cf68cd64ab1849fbd83ae1ffe9d">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A013C31-C6BF-4362-8928-C08529A5184A}">
  <ds:schemaRefs>
    <ds:schemaRef ds:uri="http://schemas.microsoft.com/sharepoint/v3/contenttype/forms"/>
  </ds:schemaRefs>
</ds:datastoreItem>
</file>

<file path=customXml/itemProps2.xml><?xml version="1.0" encoding="utf-8"?>
<ds:datastoreItem xmlns:ds="http://schemas.openxmlformats.org/officeDocument/2006/customXml" ds:itemID="{1A5745C5-C882-4124-965A-23FE7DF215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9C8CB5-43F5-419D-9956-BCC5B206375E}">
  <ds:schemaRefs>
    <ds:schemaRef ds:uri="http://purl.org/dc/elements/1.1/"/>
    <ds:schemaRef ds:uri="55696b60-0389-45c2-bb8c-032517eb46a2"/>
    <ds:schemaRef ds:uri="http://purl.org/dc/terms/"/>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480</Words>
  <Characters>3028</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Grothe, Sebastian (ZSL)</dc:creator>
  <cp:lastModifiedBy>Klein, Tajana (ZSL)</cp:lastModifiedBy>
  <cp:revision>15</cp:revision>
  <dcterms:created xsi:type="dcterms:W3CDTF">2020-05-15T13:26:00Z</dcterms:created>
  <dcterms:modified xsi:type="dcterms:W3CDTF">2020-05-29T19:57:00Z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0x01010053210AEB9C6C1D47A2B91A598459B71B</vt:lpwstr>
  </property>
</Properties>
</file>